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D68D8" w14:textId="77777777" w:rsidR="00176046" w:rsidRDefault="00176046" w:rsidP="00AE6BEE">
      <w:pPr>
        <w:ind w:left="-720" w:right="-720"/>
      </w:pPr>
    </w:p>
    <w:tbl>
      <w:tblPr>
        <w:tblW w:w="10278" w:type="dxa"/>
        <w:tblLook w:val="04A0" w:firstRow="1" w:lastRow="0" w:firstColumn="1" w:lastColumn="0" w:noHBand="0" w:noVBand="1"/>
      </w:tblPr>
      <w:tblGrid>
        <w:gridCol w:w="1656"/>
        <w:gridCol w:w="8622"/>
      </w:tblGrid>
      <w:tr w:rsidR="00AE6BEE" w:rsidRPr="00CB040E" w14:paraId="3D7C869F" w14:textId="77777777" w:rsidTr="57B27284">
        <w:trPr>
          <w:trHeight w:hRule="exact" w:val="115"/>
        </w:trPr>
        <w:tc>
          <w:tcPr>
            <w:tcW w:w="1656" w:type="dxa"/>
            <w:shd w:val="clear" w:color="auto" w:fill="F79646"/>
          </w:tcPr>
          <w:p w14:paraId="795C028D" w14:textId="77777777" w:rsidR="00AE6BEE" w:rsidRPr="00CB040E" w:rsidRDefault="00AE6BEE" w:rsidP="00CB040E">
            <w:pPr>
              <w:tabs>
                <w:tab w:val="left" w:pos="1133"/>
              </w:tabs>
            </w:pPr>
            <w:r w:rsidRPr="00CB040E">
              <w:tab/>
            </w:r>
          </w:p>
        </w:tc>
        <w:tc>
          <w:tcPr>
            <w:tcW w:w="8622" w:type="dxa"/>
            <w:shd w:val="clear" w:color="auto" w:fill="F79646"/>
          </w:tcPr>
          <w:p w14:paraId="59DAE47D" w14:textId="77777777" w:rsidR="00AE6BEE" w:rsidRPr="00CB040E" w:rsidRDefault="00AE6BEE"/>
        </w:tc>
      </w:tr>
      <w:tr w:rsidR="00CB040E" w:rsidRPr="00CB040E" w14:paraId="4F8BA477" w14:textId="77777777" w:rsidTr="57B27284">
        <w:trPr>
          <w:trHeight w:val="1187"/>
        </w:trPr>
        <w:tc>
          <w:tcPr>
            <w:tcW w:w="1656" w:type="dxa"/>
            <w:shd w:val="clear" w:color="auto" w:fill="17365D"/>
            <w:vAlign w:val="center"/>
          </w:tcPr>
          <w:p w14:paraId="6D455B39" w14:textId="77777777" w:rsidR="00AE6BEE" w:rsidRPr="00CB040E" w:rsidRDefault="00292C83">
            <w:r w:rsidRPr="009A1A03">
              <w:rPr>
                <w:noProof/>
              </w:rPr>
              <w:drawing>
                <wp:inline distT="0" distB="0" distL="0" distR="0" wp14:anchorId="6211049C" wp14:editId="41EAB421">
                  <wp:extent cx="685800" cy="685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22" w:type="dxa"/>
            <w:shd w:val="clear" w:color="auto" w:fill="17365D"/>
            <w:vAlign w:val="center"/>
          </w:tcPr>
          <w:p w14:paraId="0870196A" w14:textId="19386ADF" w:rsidR="00AE6BEE" w:rsidRPr="00CB040E" w:rsidRDefault="57B27284" w:rsidP="57B27284">
            <w:pPr>
              <w:spacing w:line="259" w:lineRule="auto"/>
              <w:rPr>
                <w:rFonts w:ascii="Helvetica" w:hAnsi="Helvetica"/>
                <w:b/>
                <w:bCs/>
                <w:sz w:val="28"/>
                <w:szCs w:val="28"/>
              </w:rPr>
            </w:pPr>
            <w:r w:rsidRPr="57B27284">
              <w:rPr>
                <w:rFonts w:ascii="Helvetica" w:hAnsi="Helvetica"/>
                <w:b/>
                <w:bCs/>
                <w:sz w:val="28"/>
                <w:szCs w:val="28"/>
              </w:rPr>
              <w:t xml:space="preserve">Sharing Video to </w:t>
            </w:r>
            <w:r w:rsidR="001A315C">
              <w:rPr>
                <w:rFonts w:ascii="Helvetica" w:hAnsi="Helvetica"/>
                <w:b/>
                <w:bCs/>
                <w:sz w:val="28"/>
                <w:szCs w:val="28"/>
              </w:rPr>
              <w:t>a</w:t>
            </w:r>
            <w:r w:rsidRPr="57B27284">
              <w:rPr>
                <w:rFonts w:ascii="Helvetica" w:hAnsi="Helvetica"/>
                <w:b/>
                <w:bCs/>
                <w:sz w:val="28"/>
                <w:szCs w:val="28"/>
              </w:rPr>
              <w:t xml:space="preserve"> Course</w:t>
            </w:r>
            <w:r w:rsidR="001A315C">
              <w:rPr>
                <w:rFonts w:ascii="Helvetica" w:hAnsi="Helvetica"/>
                <w:b/>
                <w:bCs/>
                <w:sz w:val="28"/>
                <w:szCs w:val="28"/>
              </w:rPr>
              <w:t xml:space="preserve"> Activity</w:t>
            </w:r>
          </w:p>
        </w:tc>
      </w:tr>
      <w:tr w:rsidR="00AE6BEE" w:rsidRPr="00CB040E" w14:paraId="204130E2" w14:textId="77777777" w:rsidTr="57B27284">
        <w:trPr>
          <w:trHeight w:hRule="exact" w:val="115"/>
        </w:trPr>
        <w:tc>
          <w:tcPr>
            <w:tcW w:w="1656" w:type="dxa"/>
            <w:shd w:val="clear" w:color="auto" w:fill="F79646"/>
          </w:tcPr>
          <w:p w14:paraId="3B314278" w14:textId="77777777" w:rsidR="00AE6BEE" w:rsidRPr="00CB040E" w:rsidRDefault="00AE6BEE"/>
        </w:tc>
        <w:tc>
          <w:tcPr>
            <w:tcW w:w="8622" w:type="dxa"/>
            <w:shd w:val="clear" w:color="auto" w:fill="F79646"/>
          </w:tcPr>
          <w:p w14:paraId="6BCFDC3E" w14:textId="77777777" w:rsidR="00AE6BEE" w:rsidRPr="00CB040E" w:rsidRDefault="002169BE" w:rsidP="00CB040E">
            <w:pPr>
              <w:tabs>
                <w:tab w:val="left" w:pos="1240"/>
              </w:tabs>
            </w:pPr>
            <w:r w:rsidRPr="00CB040E">
              <w:tab/>
            </w:r>
          </w:p>
        </w:tc>
      </w:tr>
    </w:tbl>
    <w:p w14:paraId="72599750" w14:textId="77777777" w:rsidR="00EA6DC3" w:rsidRDefault="00EA6DC3" w:rsidP="006C0104">
      <w:pPr>
        <w:rPr>
          <w:rFonts w:ascii="Helvetica" w:hAnsi="Helvetica"/>
        </w:rPr>
      </w:pPr>
    </w:p>
    <w:p w14:paraId="4B8FCAEA" w14:textId="47B0315E" w:rsidR="049E1A98" w:rsidRDefault="57B27284" w:rsidP="57B27284">
      <w:pPr>
        <w:rPr>
          <w:rFonts w:ascii="Helvetica" w:hAnsi="Helvetica"/>
        </w:rPr>
      </w:pPr>
      <w:r w:rsidRPr="57B27284">
        <w:rPr>
          <w:rFonts w:ascii="Helvetica" w:hAnsi="Helvetica"/>
        </w:rPr>
        <w:t xml:space="preserve">Your instructor may ask you to share a video as a component of a course </w:t>
      </w:r>
      <w:r w:rsidR="001A315C">
        <w:rPr>
          <w:rFonts w:ascii="Helvetica" w:hAnsi="Helvetica"/>
        </w:rPr>
        <w:t>activity</w:t>
      </w:r>
      <w:r w:rsidRPr="57B27284">
        <w:rPr>
          <w:rFonts w:ascii="Helvetica" w:hAnsi="Helvetica"/>
        </w:rPr>
        <w:t xml:space="preserve">. You might contribute to a virtual gallery for your classmates to “walk through”, present a topic as part of a discussion, or demonstrate a concept to your instructor. Canvas offers multiple ways to do this and uses a partner video application called Kaltura. </w:t>
      </w:r>
      <w:r w:rsidR="001A315C">
        <w:rPr>
          <w:rFonts w:ascii="Helvetica" w:hAnsi="Helvetica"/>
        </w:rPr>
        <w:t xml:space="preserve">There are two video areas in Canvas—the </w:t>
      </w:r>
      <w:r w:rsidR="001A315C" w:rsidRPr="001A315C">
        <w:rPr>
          <w:rFonts w:ascii="Helvetica" w:hAnsi="Helvetica"/>
          <w:b/>
        </w:rPr>
        <w:t>Personal</w:t>
      </w:r>
      <w:r w:rsidR="001A315C">
        <w:rPr>
          <w:rFonts w:ascii="Helvetica" w:hAnsi="Helvetica"/>
        </w:rPr>
        <w:t xml:space="preserve"> and </w:t>
      </w:r>
      <w:r w:rsidR="001A315C" w:rsidRPr="001A315C">
        <w:rPr>
          <w:rFonts w:ascii="Helvetica" w:hAnsi="Helvetica"/>
          <w:b/>
        </w:rPr>
        <w:t>Course Video Gallery</w:t>
      </w:r>
      <w:r w:rsidR="001A315C">
        <w:rPr>
          <w:rFonts w:ascii="Helvetica" w:hAnsi="Helvetica"/>
        </w:rPr>
        <w:t xml:space="preserve">. </w:t>
      </w:r>
      <w:r w:rsidR="007A4E19">
        <w:rPr>
          <w:rFonts w:ascii="Helvetica" w:hAnsi="Helvetica"/>
        </w:rPr>
        <w:t xml:space="preserve">The Personal Video Gallery is your individual library and any files you add there are available to you when you log into Canvas. The Course Video Gallery is a course specific library and those files are available when you are in that course. </w:t>
      </w:r>
      <w:proofErr w:type="spellStart"/>
      <w:r w:rsidRPr="57B27284">
        <w:rPr>
          <w:rFonts w:ascii="Helvetica" w:hAnsi="Helvetica"/>
        </w:rPr>
        <w:t xml:space="preserve">Whenever </w:t>
      </w:r>
      <w:proofErr w:type="spellEnd"/>
      <w:r w:rsidRPr="57B27284">
        <w:rPr>
          <w:rFonts w:ascii="Helvetica" w:hAnsi="Helvetica"/>
        </w:rPr>
        <w:t xml:space="preserve">you interact with the Canvas </w:t>
      </w:r>
      <w:r w:rsidRPr="57B27284">
        <w:rPr>
          <w:rFonts w:ascii="Helvetica" w:hAnsi="Helvetica"/>
          <w:b/>
          <w:bCs/>
        </w:rPr>
        <w:t>Course</w:t>
      </w:r>
      <w:r w:rsidRPr="57B27284">
        <w:rPr>
          <w:rFonts w:ascii="Helvetica" w:hAnsi="Helvetica"/>
        </w:rPr>
        <w:t xml:space="preserve"> or </w:t>
      </w:r>
      <w:r w:rsidRPr="57B27284">
        <w:rPr>
          <w:rFonts w:ascii="Helvetica" w:hAnsi="Helvetica"/>
          <w:b/>
          <w:bCs/>
        </w:rPr>
        <w:t xml:space="preserve">Personal </w:t>
      </w:r>
      <w:r w:rsidR="001A315C">
        <w:rPr>
          <w:rFonts w:ascii="Helvetica" w:hAnsi="Helvetica"/>
          <w:b/>
          <w:bCs/>
        </w:rPr>
        <w:t>Video</w:t>
      </w:r>
      <w:r w:rsidRPr="57B27284">
        <w:rPr>
          <w:rFonts w:ascii="Helvetica" w:hAnsi="Helvetica"/>
          <w:b/>
          <w:bCs/>
        </w:rPr>
        <w:t xml:space="preserve"> Gallery </w:t>
      </w:r>
      <w:r w:rsidRPr="57B27284">
        <w:rPr>
          <w:rFonts w:ascii="Helvetica" w:hAnsi="Helvetica"/>
        </w:rPr>
        <w:t>Kaltura is helping in the background.</w:t>
      </w:r>
    </w:p>
    <w:p w14:paraId="492087C7" w14:textId="3813FDA8" w:rsidR="049E1A98" w:rsidRDefault="57B27284" w:rsidP="57B27284">
      <w:pPr>
        <w:rPr>
          <w:rFonts w:ascii="Helvetica" w:hAnsi="Helvetica"/>
        </w:rPr>
      </w:pPr>
      <w:r w:rsidRPr="57B27284">
        <w:rPr>
          <w:rFonts w:ascii="Helvetica" w:hAnsi="Helvetica"/>
        </w:rPr>
        <w:t xml:space="preserve"> </w:t>
      </w:r>
      <w:r w:rsidR="049E1A98">
        <w:rPr>
          <w:noProof/>
        </w:rPr>
        <w:drawing>
          <wp:inline distT="0" distB="0" distL="0" distR="0" wp14:anchorId="316C5858" wp14:editId="05AE7C8C">
            <wp:extent cx="1276350" cy="571500"/>
            <wp:effectExtent l="0" t="0" r="0" b="0"/>
            <wp:docPr id="21345106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276350" cy="571500"/>
                    </a:xfrm>
                    <a:prstGeom prst="rect">
                      <a:avLst/>
                    </a:prstGeom>
                  </pic:spPr>
                </pic:pic>
              </a:graphicData>
            </a:graphic>
          </wp:inline>
        </w:drawing>
      </w:r>
    </w:p>
    <w:p w14:paraId="2A88974F" w14:textId="457A4D7A" w:rsidR="006C0104" w:rsidRPr="00D66F24" w:rsidRDefault="57B27284" w:rsidP="57B27284">
      <w:pPr>
        <w:rPr>
          <w:rFonts w:ascii="Helvetica" w:hAnsi="Helvetica"/>
        </w:rPr>
      </w:pPr>
      <w:r w:rsidRPr="57B27284">
        <w:rPr>
          <w:rFonts w:ascii="Helvetica" w:hAnsi="Helvetica"/>
        </w:rPr>
        <w:t>In this handout review how to:</w:t>
      </w:r>
    </w:p>
    <w:p w14:paraId="1CBA31A7" w14:textId="1B0573CE" w:rsidR="57B27284" w:rsidRDefault="57B27284" w:rsidP="57B27284">
      <w:pPr>
        <w:rPr>
          <w:rFonts w:ascii="Helvetica" w:hAnsi="Helvetica"/>
        </w:rPr>
      </w:pPr>
    </w:p>
    <w:p w14:paraId="45BB149E" w14:textId="0A384930" w:rsidR="57B27284" w:rsidRDefault="57B27284" w:rsidP="57B27284">
      <w:pPr>
        <w:pStyle w:val="ListParagraph"/>
        <w:numPr>
          <w:ilvl w:val="0"/>
          <w:numId w:val="2"/>
        </w:numPr>
        <w:spacing w:line="259" w:lineRule="auto"/>
      </w:pPr>
      <w:r w:rsidRPr="57B27284">
        <w:rPr>
          <w:rFonts w:ascii="Helvetica" w:hAnsi="Helvetica"/>
        </w:rPr>
        <w:t>Share a video to the Course Video Gallery</w:t>
      </w:r>
      <w:r w:rsidRPr="57B27284">
        <w:t>.</w:t>
      </w:r>
    </w:p>
    <w:p w14:paraId="38A41C03" w14:textId="3C3F3B4A" w:rsidR="21D7D5F8" w:rsidRDefault="57B27284" w:rsidP="57B27284">
      <w:pPr>
        <w:pStyle w:val="ListParagraph"/>
        <w:numPr>
          <w:ilvl w:val="0"/>
          <w:numId w:val="2"/>
        </w:numPr>
      </w:pPr>
      <w:r w:rsidRPr="57B27284">
        <w:rPr>
          <w:rFonts w:ascii="Helvetica" w:hAnsi="Helvetica"/>
        </w:rPr>
        <w:t>Add (embed) a video to a course discussion.</w:t>
      </w:r>
    </w:p>
    <w:p w14:paraId="29EC358D" w14:textId="05D72D8B" w:rsidR="21D7D5F8" w:rsidRDefault="57B27284" w:rsidP="57B27284">
      <w:pPr>
        <w:pStyle w:val="ListParagraph"/>
        <w:numPr>
          <w:ilvl w:val="0"/>
          <w:numId w:val="2"/>
        </w:numPr>
      </w:pPr>
      <w:r w:rsidRPr="57B27284">
        <w:rPr>
          <w:rFonts w:ascii="Helvetica" w:hAnsi="Helvetica"/>
        </w:rPr>
        <w:t>Submit a video to an assignment.</w:t>
      </w:r>
      <w:r w:rsidR="21D7D5F8">
        <w:br/>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6556"/>
      </w:tblGrid>
      <w:tr w:rsidR="00615DB2" w:rsidRPr="00CB040E" w14:paraId="627B20D1" w14:textId="77777777" w:rsidTr="57B27284">
        <w:trPr>
          <w:trHeight w:val="331"/>
        </w:trPr>
        <w:tc>
          <w:tcPr>
            <w:tcW w:w="3985" w:type="dxa"/>
            <w:tcBorders>
              <w:right w:val="nil"/>
            </w:tcBorders>
            <w:shd w:val="clear" w:color="auto" w:fill="F79646"/>
          </w:tcPr>
          <w:p w14:paraId="01D0ABDF" w14:textId="2D5AC45E" w:rsidR="003922E7" w:rsidRPr="00CB040E" w:rsidRDefault="003922E7" w:rsidP="528FB9BB">
            <w:pPr>
              <w:rPr>
                <w:rFonts w:ascii="Helvetica" w:hAnsi="Helvetica"/>
                <w:sz w:val="22"/>
                <w:szCs w:val="22"/>
              </w:rPr>
            </w:pPr>
          </w:p>
        </w:tc>
        <w:tc>
          <w:tcPr>
            <w:tcW w:w="6027" w:type="dxa"/>
            <w:tcBorders>
              <w:left w:val="nil"/>
            </w:tcBorders>
            <w:shd w:val="clear" w:color="auto" w:fill="F79646"/>
          </w:tcPr>
          <w:p w14:paraId="3D5E3745" w14:textId="77777777" w:rsidR="003922E7" w:rsidRPr="00CB040E" w:rsidRDefault="003922E7">
            <w:pPr>
              <w:rPr>
                <w:rFonts w:ascii="Helvetica" w:hAnsi="Helvetica"/>
                <w:sz w:val="22"/>
                <w:szCs w:val="22"/>
              </w:rPr>
            </w:pPr>
          </w:p>
        </w:tc>
      </w:tr>
      <w:tr w:rsidR="00615DB2" w:rsidRPr="00CB040E" w14:paraId="636CF58E" w14:textId="77777777" w:rsidTr="57B27284">
        <w:trPr>
          <w:trHeight w:val="315"/>
        </w:trPr>
        <w:tc>
          <w:tcPr>
            <w:tcW w:w="3985" w:type="dxa"/>
            <w:shd w:val="clear" w:color="auto" w:fill="auto"/>
          </w:tcPr>
          <w:p w14:paraId="7144B7B8" w14:textId="3450284B" w:rsidR="003922E7" w:rsidRPr="00CB040E" w:rsidRDefault="57B27284" w:rsidP="57B27284">
            <w:pPr>
              <w:pStyle w:val="ListParagraph"/>
              <w:numPr>
                <w:ilvl w:val="0"/>
                <w:numId w:val="1"/>
              </w:numPr>
            </w:pPr>
            <w:r w:rsidRPr="57B27284">
              <w:rPr>
                <w:rFonts w:ascii="Helvetica" w:hAnsi="Helvetica"/>
                <w:b/>
                <w:bCs/>
              </w:rPr>
              <w:t>Sharing a Video to the Course Video Gallery</w:t>
            </w:r>
          </w:p>
          <w:p w14:paraId="227BD92D" w14:textId="21E1851F" w:rsidR="003922E7" w:rsidRPr="00CB040E" w:rsidRDefault="003922E7" w:rsidP="528FB9BB">
            <w:pPr>
              <w:rPr>
                <w:rFonts w:ascii="Helvetica" w:hAnsi="Helvetica"/>
                <w:sz w:val="22"/>
                <w:szCs w:val="22"/>
              </w:rPr>
            </w:pPr>
          </w:p>
          <w:p w14:paraId="358D9E18" w14:textId="14CFFA49" w:rsidR="003922E7" w:rsidRPr="00CB040E" w:rsidRDefault="57B27284" w:rsidP="57B27284">
            <w:pPr>
              <w:rPr>
                <w:rFonts w:ascii="Helvetica" w:hAnsi="Helvetica"/>
                <w:sz w:val="22"/>
                <w:szCs w:val="22"/>
              </w:rPr>
            </w:pPr>
            <w:r w:rsidRPr="57B27284">
              <w:rPr>
                <w:rFonts w:ascii="Helvetica" w:hAnsi="Helvetica"/>
                <w:sz w:val="22"/>
                <w:szCs w:val="22"/>
              </w:rPr>
              <w:t xml:space="preserve">When you log into your course select the </w:t>
            </w:r>
            <w:r w:rsidRPr="57B27284">
              <w:rPr>
                <w:rFonts w:ascii="Helvetica" w:hAnsi="Helvetica"/>
                <w:b/>
                <w:bCs/>
                <w:sz w:val="22"/>
                <w:szCs w:val="22"/>
              </w:rPr>
              <w:t>Course Video Gallery</w:t>
            </w:r>
            <w:r w:rsidRPr="57B27284">
              <w:rPr>
                <w:rFonts w:ascii="Helvetica" w:hAnsi="Helvetica"/>
                <w:sz w:val="22"/>
                <w:szCs w:val="22"/>
              </w:rPr>
              <w:t xml:space="preserve"> from the left navigation pane. </w:t>
            </w:r>
          </w:p>
          <w:p w14:paraId="3DAEDBDF" w14:textId="4C55C1B5" w:rsidR="003922E7" w:rsidRPr="00CB040E" w:rsidRDefault="21D7D5F8" w:rsidP="21D7D5F8">
            <w:pPr>
              <w:rPr>
                <w:rFonts w:ascii="Helvetica" w:hAnsi="Helvetica"/>
                <w:sz w:val="22"/>
                <w:szCs w:val="22"/>
              </w:rPr>
            </w:pPr>
            <w:r w:rsidRPr="21D7D5F8">
              <w:rPr>
                <w:rFonts w:ascii="Helvetica" w:hAnsi="Helvetica"/>
                <w:sz w:val="22"/>
                <w:szCs w:val="22"/>
              </w:rPr>
              <w:t xml:space="preserve"> </w:t>
            </w:r>
            <w:r w:rsidR="00DE4D31">
              <w:rPr>
                <w:noProof/>
              </w:rPr>
              <w:drawing>
                <wp:inline distT="0" distB="0" distL="0" distR="0" wp14:anchorId="00F42944" wp14:editId="07880A0B">
                  <wp:extent cx="976313" cy="390525"/>
                  <wp:effectExtent l="0" t="0" r="0" b="0"/>
                  <wp:docPr id="8196992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976313" cy="390525"/>
                          </a:xfrm>
                          <a:prstGeom prst="rect">
                            <a:avLst/>
                          </a:prstGeom>
                        </pic:spPr>
                      </pic:pic>
                    </a:graphicData>
                  </a:graphic>
                </wp:inline>
              </w:drawing>
            </w:r>
          </w:p>
          <w:p w14:paraId="65733F1D" w14:textId="399C2DC8" w:rsidR="003922E7" w:rsidRPr="00CB040E" w:rsidRDefault="57B27284" w:rsidP="57B27284">
            <w:pPr>
              <w:rPr>
                <w:rFonts w:ascii="Helvetica" w:hAnsi="Helvetica"/>
                <w:sz w:val="22"/>
                <w:szCs w:val="22"/>
              </w:rPr>
            </w:pPr>
            <w:r w:rsidRPr="57B27284">
              <w:rPr>
                <w:rFonts w:ascii="Helvetica" w:hAnsi="Helvetica"/>
                <w:sz w:val="22"/>
                <w:szCs w:val="22"/>
              </w:rPr>
              <w:t>This brings you to the Media Gallery for this course. There may be videos already there uploaded by your instructor or classmates.</w:t>
            </w:r>
          </w:p>
          <w:p w14:paraId="2BBCBAC1" w14:textId="24BD44A3" w:rsidR="003922E7" w:rsidRPr="00CB040E" w:rsidRDefault="003922E7" w:rsidP="21D7D5F8">
            <w:pPr>
              <w:rPr>
                <w:rFonts w:ascii="Helvetica" w:hAnsi="Helvetica"/>
                <w:sz w:val="22"/>
                <w:szCs w:val="22"/>
              </w:rPr>
            </w:pPr>
          </w:p>
          <w:p w14:paraId="28A6DF19" w14:textId="5A1BF310" w:rsidR="003922E7" w:rsidRPr="00CB040E" w:rsidRDefault="21D7D5F8" w:rsidP="21D7D5F8">
            <w:pPr>
              <w:rPr>
                <w:rFonts w:ascii="Helvetica" w:hAnsi="Helvetica"/>
                <w:b/>
                <w:bCs/>
                <w:sz w:val="22"/>
                <w:szCs w:val="22"/>
              </w:rPr>
            </w:pPr>
            <w:r w:rsidRPr="21D7D5F8">
              <w:rPr>
                <w:rFonts w:ascii="Helvetica" w:hAnsi="Helvetica"/>
                <w:sz w:val="22"/>
                <w:szCs w:val="22"/>
              </w:rPr>
              <w:t xml:space="preserve">Upload your video by selecting </w:t>
            </w:r>
            <w:r w:rsidRPr="21D7D5F8">
              <w:rPr>
                <w:rFonts w:ascii="Helvetica" w:hAnsi="Helvetica"/>
                <w:b/>
                <w:bCs/>
                <w:sz w:val="22"/>
                <w:szCs w:val="22"/>
              </w:rPr>
              <w:t>Add Media.</w:t>
            </w:r>
          </w:p>
        </w:tc>
        <w:tc>
          <w:tcPr>
            <w:tcW w:w="6027" w:type="dxa"/>
            <w:shd w:val="clear" w:color="auto" w:fill="auto"/>
          </w:tcPr>
          <w:p w14:paraId="24C98E83" w14:textId="77005FB9" w:rsidR="003922E7" w:rsidRPr="00CB040E" w:rsidRDefault="00EA6DC3" w:rsidP="007A4E19">
            <w:pPr>
              <w:rPr>
                <w:rFonts w:ascii="Helvetica" w:hAnsi="Helvetica"/>
                <w:sz w:val="22"/>
                <w:szCs w:val="22"/>
              </w:rPr>
            </w:pPr>
            <w:r>
              <w:rPr>
                <w:noProof/>
              </w:rPr>
              <w:drawing>
                <wp:inline distT="0" distB="0" distL="0" distR="0" wp14:anchorId="589EAA85" wp14:editId="76AF776A">
                  <wp:extent cx="4023360" cy="2609850"/>
                  <wp:effectExtent l="0" t="0" r="2540" b="6350"/>
                  <wp:docPr id="272810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034611" cy="2617148"/>
                          </a:xfrm>
                          <a:prstGeom prst="rect">
                            <a:avLst/>
                          </a:prstGeom>
                        </pic:spPr>
                      </pic:pic>
                    </a:graphicData>
                  </a:graphic>
                </wp:inline>
              </w:drawing>
            </w:r>
          </w:p>
        </w:tc>
      </w:tr>
      <w:tr w:rsidR="00615DB2" w:rsidRPr="00CB040E" w14:paraId="37B1F752" w14:textId="77777777" w:rsidTr="57B27284">
        <w:trPr>
          <w:trHeight w:val="331"/>
        </w:trPr>
        <w:tc>
          <w:tcPr>
            <w:tcW w:w="3985" w:type="dxa"/>
            <w:shd w:val="clear" w:color="auto" w:fill="auto"/>
          </w:tcPr>
          <w:p w14:paraId="72F7FB6F" w14:textId="2B8156C0" w:rsidR="003922E7" w:rsidRPr="00CB040E" w:rsidRDefault="00DE4D31" w:rsidP="21D7D5F8">
            <w:pPr>
              <w:rPr>
                <w:rFonts w:ascii="Helvetica" w:hAnsi="Helvetica"/>
                <w:sz w:val="22"/>
                <w:szCs w:val="22"/>
              </w:rPr>
            </w:pPr>
            <w:r>
              <w:rPr>
                <w:noProof/>
              </w:rPr>
              <w:drawing>
                <wp:inline distT="0" distB="0" distL="0" distR="0" wp14:anchorId="76738050" wp14:editId="393B37BE">
                  <wp:extent cx="847288" cy="394283"/>
                  <wp:effectExtent l="0" t="0" r="3810" b="0"/>
                  <wp:docPr id="12451619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856196" cy="398428"/>
                          </a:xfrm>
                          <a:prstGeom prst="rect">
                            <a:avLst/>
                          </a:prstGeom>
                        </pic:spPr>
                      </pic:pic>
                    </a:graphicData>
                  </a:graphic>
                </wp:inline>
              </w:drawing>
            </w:r>
          </w:p>
          <w:p w14:paraId="114C8FD2" w14:textId="27ADDF78" w:rsidR="003922E7" w:rsidRPr="00CB040E" w:rsidRDefault="21D7D5F8" w:rsidP="21D7D5F8">
            <w:pPr>
              <w:rPr>
                <w:rFonts w:ascii="Helvetica" w:hAnsi="Helvetica"/>
                <w:sz w:val="22"/>
                <w:szCs w:val="22"/>
              </w:rPr>
            </w:pPr>
            <w:r w:rsidRPr="21D7D5F8">
              <w:rPr>
                <w:rFonts w:ascii="Helvetica" w:hAnsi="Helvetica"/>
                <w:sz w:val="22"/>
                <w:szCs w:val="22"/>
              </w:rPr>
              <w:t xml:space="preserve">This brings you to your entire personal video collection. You may see files </w:t>
            </w:r>
            <w:r w:rsidR="007A4E19">
              <w:rPr>
                <w:rFonts w:ascii="Helvetica" w:hAnsi="Helvetica"/>
                <w:sz w:val="22"/>
                <w:szCs w:val="22"/>
              </w:rPr>
              <w:t xml:space="preserve">you have added </w:t>
            </w:r>
            <w:r w:rsidRPr="21D7D5F8">
              <w:rPr>
                <w:rFonts w:ascii="Helvetica" w:hAnsi="Helvetica"/>
                <w:sz w:val="22"/>
                <w:szCs w:val="22"/>
              </w:rPr>
              <w:t xml:space="preserve">from previous courses and assignments. </w:t>
            </w:r>
          </w:p>
          <w:p w14:paraId="22A36017" w14:textId="64679DCE" w:rsidR="003922E7" w:rsidRPr="00CB040E" w:rsidRDefault="003922E7" w:rsidP="21D7D5F8">
            <w:pPr>
              <w:rPr>
                <w:rFonts w:ascii="Helvetica" w:hAnsi="Helvetica"/>
                <w:sz w:val="22"/>
                <w:szCs w:val="22"/>
              </w:rPr>
            </w:pPr>
          </w:p>
          <w:p w14:paraId="6150B5A1" w14:textId="4098D6FA" w:rsidR="003922E7" w:rsidRPr="00CB040E" w:rsidRDefault="21D7D5F8" w:rsidP="21D7D5F8">
            <w:pPr>
              <w:rPr>
                <w:rFonts w:ascii="Helvetica" w:hAnsi="Helvetica"/>
                <w:sz w:val="22"/>
                <w:szCs w:val="22"/>
              </w:rPr>
            </w:pPr>
            <w:r w:rsidRPr="21D7D5F8">
              <w:rPr>
                <w:rFonts w:ascii="Helvetica" w:hAnsi="Helvetica"/>
                <w:sz w:val="22"/>
                <w:szCs w:val="22"/>
              </w:rPr>
              <w:t xml:space="preserve">Select </w:t>
            </w:r>
            <w:r w:rsidRPr="21D7D5F8">
              <w:rPr>
                <w:rFonts w:ascii="Helvetica" w:hAnsi="Helvetica"/>
                <w:b/>
                <w:bCs/>
                <w:sz w:val="22"/>
                <w:szCs w:val="22"/>
              </w:rPr>
              <w:t>Add New</w:t>
            </w:r>
            <w:r w:rsidRPr="21D7D5F8">
              <w:rPr>
                <w:rFonts w:ascii="Helvetica" w:hAnsi="Helvetica"/>
                <w:sz w:val="22"/>
                <w:szCs w:val="22"/>
              </w:rPr>
              <w:t xml:space="preserve"> to upload your newly created video.</w:t>
            </w:r>
          </w:p>
          <w:p w14:paraId="2430374B" w14:textId="2F657351" w:rsidR="21D7D5F8" w:rsidRDefault="21D7D5F8" w:rsidP="21D7D5F8">
            <w:r>
              <w:rPr>
                <w:noProof/>
              </w:rPr>
              <w:lastRenderedPageBreak/>
              <w:drawing>
                <wp:inline distT="0" distB="0" distL="0" distR="0" wp14:anchorId="39846AA9" wp14:editId="77BD9243">
                  <wp:extent cx="892828" cy="326410"/>
                  <wp:effectExtent l="0" t="0" r="0" b="0"/>
                  <wp:docPr id="696444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892828" cy="326410"/>
                          </a:xfrm>
                          <a:prstGeom prst="rect">
                            <a:avLst/>
                          </a:prstGeom>
                        </pic:spPr>
                      </pic:pic>
                    </a:graphicData>
                  </a:graphic>
                </wp:inline>
              </w:drawing>
            </w:r>
          </w:p>
          <w:p w14:paraId="45CE64F0" w14:textId="42B0B24E" w:rsidR="21D7D5F8" w:rsidRDefault="21D7D5F8" w:rsidP="21D7D5F8">
            <w:pPr>
              <w:rPr>
                <w:rFonts w:ascii="Helvetica" w:hAnsi="Helvetica"/>
                <w:sz w:val="22"/>
                <w:szCs w:val="22"/>
              </w:rPr>
            </w:pPr>
            <w:r w:rsidRPr="21D7D5F8">
              <w:rPr>
                <w:rFonts w:ascii="Helvetica" w:hAnsi="Helvetica"/>
                <w:sz w:val="22"/>
                <w:szCs w:val="22"/>
              </w:rPr>
              <w:t xml:space="preserve">Select </w:t>
            </w:r>
            <w:r w:rsidRPr="21D7D5F8">
              <w:rPr>
                <w:rFonts w:ascii="Helvetica" w:hAnsi="Helvetica"/>
                <w:b/>
                <w:bCs/>
                <w:sz w:val="22"/>
                <w:szCs w:val="22"/>
              </w:rPr>
              <w:t>Media Upload</w:t>
            </w:r>
            <w:r w:rsidRPr="21D7D5F8">
              <w:rPr>
                <w:rFonts w:ascii="Helvetica" w:hAnsi="Helvetica"/>
                <w:sz w:val="22"/>
                <w:szCs w:val="22"/>
              </w:rPr>
              <w:t xml:space="preserve"> from the Add New dropdown menu.</w:t>
            </w:r>
          </w:p>
          <w:p w14:paraId="478CA3E3" w14:textId="5405A786" w:rsidR="21D7D5F8" w:rsidRDefault="21D7D5F8" w:rsidP="21D7D5F8">
            <w:pPr>
              <w:rPr>
                <w:rFonts w:ascii="Helvetica" w:hAnsi="Helvetica"/>
                <w:sz w:val="22"/>
                <w:szCs w:val="22"/>
              </w:rPr>
            </w:pPr>
            <w:r>
              <w:rPr>
                <w:noProof/>
              </w:rPr>
              <w:drawing>
                <wp:inline distT="0" distB="0" distL="0" distR="0" wp14:anchorId="1A577273" wp14:editId="6953B088">
                  <wp:extent cx="1581150" cy="723900"/>
                  <wp:effectExtent l="0" t="0" r="0" b="0"/>
                  <wp:docPr id="1923114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581150" cy="723900"/>
                          </a:xfrm>
                          <a:prstGeom prst="rect">
                            <a:avLst/>
                          </a:prstGeom>
                        </pic:spPr>
                      </pic:pic>
                    </a:graphicData>
                  </a:graphic>
                </wp:inline>
              </w:drawing>
            </w:r>
          </w:p>
          <w:p w14:paraId="66152ABD" w14:textId="46B0A3F7" w:rsidR="003922E7" w:rsidRPr="00CB040E" w:rsidRDefault="003922E7" w:rsidP="21D7D5F8">
            <w:pPr>
              <w:rPr>
                <w:rFonts w:ascii="Helvetica" w:hAnsi="Helvetica"/>
                <w:sz w:val="22"/>
                <w:szCs w:val="22"/>
              </w:rPr>
            </w:pPr>
          </w:p>
        </w:tc>
        <w:tc>
          <w:tcPr>
            <w:tcW w:w="6027" w:type="dxa"/>
            <w:shd w:val="clear" w:color="auto" w:fill="auto"/>
          </w:tcPr>
          <w:p w14:paraId="0AB17526" w14:textId="1AE5AD5C" w:rsidR="00EA6DC3" w:rsidRDefault="00EA6DC3" w:rsidP="528FB9BB">
            <w:pPr>
              <w:rPr>
                <w:rFonts w:ascii="Helvetica" w:hAnsi="Helvetica"/>
                <w:sz w:val="22"/>
                <w:szCs w:val="22"/>
              </w:rPr>
            </w:pPr>
          </w:p>
          <w:p w14:paraId="551592EA" w14:textId="408995F6" w:rsidR="00EA6DC3" w:rsidRPr="00CB040E" w:rsidRDefault="007A4E19" w:rsidP="21D7D5F8">
            <w:pPr>
              <w:rPr>
                <w:rFonts w:ascii="Helvetica" w:hAnsi="Helvetica"/>
                <w:sz w:val="22"/>
                <w:szCs w:val="22"/>
              </w:rPr>
            </w:pPr>
            <w:r>
              <w:rPr>
                <w:noProof/>
              </w:rPr>
              <w:lastRenderedPageBreak/>
              <w:drawing>
                <wp:inline distT="0" distB="0" distL="0" distR="0" wp14:anchorId="794AD821" wp14:editId="4F6C82CB">
                  <wp:extent cx="3840480" cy="2288970"/>
                  <wp:effectExtent l="0" t="0" r="0" b="0"/>
                  <wp:docPr id="1793520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876370" cy="2310361"/>
                          </a:xfrm>
                          <a:prstGeom prst="rect">
                            <a:avLst/>
                          </a:prstGeom>
                        </pic:spPr>
                      </pic:pic>
                    </a:graphicData>
                  </a:graphic>
                </wp:inline>
              </w:drawing>
            </w:r>
          </w:p>
        </w:tc>
      </w:tr>
      <w:tr w:rsidR="00615DB2" w:rsidRPr="00CB040E" w14:paraId="5BA1E287" w14:textId="77777777" w:rsidTr="57B27284">
        <w:trPr>
          <w:trHeight w:val="315"/>
        </w:trPr>
        <w:tc>
          <w:tcPr>
            <w:tcW w:w="3985" w:type="dxa"/>
            <w:shd w:val="clear" w:color="auto" w:fill="auto"/>
          </w:tcPr>
          <w:p w14:paraId="6F256F05" w14:textId="10A4433F" w:rsidR="003922E7" w:rsidRPr="00CB040E" w:rsidRDefault="57B27284" w:rsidP="57B27284">
            <w:pPr>
              <w:rPr>
                <w:rFonts w:ascii="Helvetica" w:hAnsi="Helvetica"/>
                <w:sz w:val="22"/>
                <w:szCs w:val="22"/>
              </w:rPr>
            </w:pPr>
            <w:r w:rsidRPr="57B27284">
              <w:rPr>
                <w:rFonts w:ascii="Helvetica" w:hAnsi="Helvetica"/>
                <w:sz w:val="22"/>
                <w:szCs w:val="22"/>
              </w:rPr>
              <w:lastRenderedPageBreak/>
              <w:t xml:space="preserve">Select the </w:t>
            </w:r>
            <w:r w:rsidRPr="57B27284">
              <w:rPr>
                <w:rFonts w:ascii="Helvetica" w:hAnsi="Helvetica"/>
                <w:b/>
                <w:bCs/>
                <w:sz w:val="22"/>
                <w:szCs w:val="22"/>
              </w:rPr>
              <w:t>Choose a file to upload</w:t>
            </w:r>
            <w:r w:rsidRPr="57B27284">
              <w:rPr>
                <w:rFonts w:ascii="Helvetica" w:hAnsi="Helvetica"/>
                <w:sz w:val="22"/>
                <w:szCs w:val="22"/>
              </w:rPr>
              <w:t xml:space="preserve"> button and navigate to the video file you want to add to the course gallery. Select it.</w:t>
            </w:r>
          </w:p>
          <w:p w14:paraId="2AC989C8" w14:textId="01F08E8D" w:rsidR="57B27284" w:rsidRDefault="57B27284" w:rsidP="57B27284">
            <w:pPr>
              <w:rPr>
                <w:rFonts w:ascii="Helvetica" w:hAnsi="Helvetica"/>
                <w:sz w:val="22"/>
                <w:szCs w:val="22"/>
              </w:rPr>
            </w:pPr>
          </w:p>
          <w:p w14:paraId="0ACB2403" w14:textId="3B78889A" w:rsidR="003922E7" w:rsidRPr="00CB040E" w:rsidRDefault="21D7D5F8" w:rsidP="21D7D5F8">
            <w:pPr>
              <w:rPr>
                <w:rFonts w:ascii="Helvetica" w:hAnsi="Helvetica"/>
                <w:sz w:val="22"/>
                <w:szCs w:val="22"/>
              </w:rPr>
            </w:pPr>
            <w:r w:rsidRPr="21D7D5F8">
              <w:rPr>
                <w:rFonts w:ascii="Helvetica" w:hAnsi="Helvetica"/>
                <w:sz w:val="22"/>
                <w:szCs w:val="22"/>
              </w:rPr>
              <w:t xml:space="preserve"> </w:t>
            </w:r>
            <w:r w:rsidR="00DE4D31">
              <w:rPr>
                <w:noProof/>
              </w:rPr>
              <w:drawing>
                <wp:inline distT="0" distB="0" distL="0" distR="0" wp14:anchorId="76E18FD1" wp14:editId="7266F983">
                  <wp:extent cx="1357701" cy="323868"/>
                  <wp:effectExtent l="0" t="0" r="0" b="0"/>
                  <wp:docPr id="608772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rcRect l="35509" t="58333" r="36031" b="20138"/>
                          <a:stretch>
                            <a:fillRect/>
                          </a:stretch>
                        </pic:blipFill>
                        <pic:spPr>
                          <a:xfrm>
                            <a:off x="0" y="0"/>
                            <a:ext cx="1357701" cy="323868"/>
                          </a:xfrm>
                          <a:prstGeom prst="rect">
                            <a:avLst/>
                          </a:prstGeom>
                        </pic:spPr>
                      </pic:pic>
                    </a:graphicData>
                  </a:graphic>
                </wp:inline>
              </w:drawing>
            </w:r>
          </w:p>
          <w:p w14:paraId="4169D63D" w14:textId="04DAD216" w:rsidR="003922E7" w:rsidRPr="00CB040E" w:rsidRDefault="003922E7" w:rsidP="21D7D5F8">
            <w:pPr>
              <w:rPr>
                <w:rFonts w:ascii="Helvetica" w:hAnsi="Helvetica"/>
                <w:sz w:val="22"/>
                <w:szCs w:val="22"/>
              </w:rPr>
            </w:pPr>
          </w:p>
        </w:tc>
        <w:tc>
          <w:tcPr>
            <w:tcW w:w="6027" w:type="dxa"/>
            <w:shd w:val="clear" w:color="auto" w:fill="auto"/>
          </w:tcPr>
          <w:p w14:paraId="144CA6A6" w14:textId="27F58F54" w:rsidR="003922E7" w:rsidRPr="00CB040E" w:rsidRDefault="00615DB2">
            <w:pPr>
              <w:rPr>
                <w:rFonts w:ascii="Helvetica" w:hAnsi="Helvetica"/>
                <w:sz w:val="22"/>
                <w:szCs w:val="22"/>
              </w:rPr>
            </w:pPr>
            <w:r>
              <w:rPr>
                <w:noProof/>
              </w:rPr>
              <w:drawing>
                <wp:inline distT="0" distB="0" distL="0" distR="0" wp14:anchorId="38C15DD6" wp14:editId="23A7F04D">
                  <wp:extent cx="3648075" cy="1371600"/>
                  <wp:effectExtent l="0" t="0" r="0" b="0"/>
                  <wp:docPr id="10788823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648075" cy="1371600"/>
                          </a:xfrm>
                          <a:prstGeom prst="rect">
                            <a:avLst/>
                          </a:prstGeom>
                        </pic:spPr>
                      </pic:pic>
                    </a:graphicData>
                  </a:graphic>
                </wp:inline>
              </w:drawing>
            </w:r>
          </w:p>
        </w:tc>
      </w:tr>
      <w:tr w:rsidR="00615DB2" w:rsidRPr="00CB040E" w14:paraId="318E069C" w14:textId="77777777" w:rsidTr="57B27284">
        <w:trPr>
          <w:trHeight w:val="331"/>
        </w:trPr>
        <w:tc>
          <w:tcPr>
            <w:tcW w:w="3985" w:type="dxa"/>
            <w:shd w:val="clear" w:color="auto" w:fill="auto"/>
          </w:tcPr>
          <w:p w14:paraId="2DD92254" w14:textId="70186357" w:rsidR="003922E7" w:rsidRPr="00CB040E" w:rsidRDefault="57B27284" w:rsidP="57B27284">
            <w:pPr>
              <w:rPr>
                <w:rFonts w:ascii="Helvetica" w:hAnsi="Helvetica"/>
                <w:sz w:val="22"/>
                <w:szCs w:val="22"/>
              </w:rPr>
            </w:pPr>
            <w:r w:rsidRPr="57B27284">
              <w:rPr>
                <w:rFonts w:ascii="Helvetica" w:hAnsi="Helvetica"/>
                <w:sz w:val="22"/>
                <w:szCs w:val="22"/>
              </w:rPr>
              <w:t xml:space="preserve">Your video will begin to upload. Note: depending upon the size of your video file the time it takes to completely upload will vary. The blue progress bar tells you how much of the file is uploaded and how much is left to go. </w:t>
            </w:r>
          </w:p>
          <w:p w14:paraId="46129F00" w14:textId="29595D70" w:rsidR="003922E7" w:rsidRPr="00CB040E" w:rsidRDefault="003922E7" w:rsidP="57B27284">
            <w:pPr>
              <w:rPr>
                <w:rFonts w:ascii="Helvetica" w:hAnsi="Helvetica"/>
                <w:sz w:val="22"/>
                <w:szCs w:val="22"/>
              </w:rPr>
            </w:pPr>
          </w:p>
          <w:p w14:paraId="7BD28224" w14:textId="6E694230" w:rsidR="003922E7" w:rsidRPr="00CB040E" w:rsidRDefault="57B27284" w:rsidP="57B27284">
            <w:pPr>
              <w:rPr>
                <w:rFonts w:ascii="Helvetica" w:hAnsi="Helvetica"/>
                <w:sz w:val="22"/>
                <w:szCs w:val="22"/>
              </w:rPr>
            </w:pPr>
            <w:r w:rsidRPr="57B27284">
              <w:rPr>
                <w:rFonts w:ascii="Helvetica" w:hAnsi="Helvetica"/>
                <w:sz w:val="22"/>
                <w:szCs w:val="22"/>
              </w:rPr>
              <w:t xml:space="preserve">When the entire file is uploaded the blue </w:t>
            </w:r>
            <w:proofErr w:type="gramStart"/>
            <w:r w:rsidRPr="57B27284">
              <w:rPr>
                <w:rFonts w:ascii="Helvetica" w:hAnsi="Helvetica"/>
                <w:sz w:val="22"/>
                <w:szCs w:val="22"/>
              </w:rPr>
              <w:t>progress</w:t>
            </w:r>
            <w:proofErr w:type="gramEnd"/>
            <w:r w:rsidRPr="57B27284">
              <w:rPr>
                <w:rFonts w:ascii="Helvetica" w:hAnsi="Helvetica"/>
                <w:sz w:val="22"/>
                <w:szCs w:val="22"/>
              </w:rPr>
              <w:t xml:space="preserve"> bar turns green with a success message that reads </w:t>
            </w:r>
            <w:r w:rsidRPr="57B27284">
              <w:rPr>
                <w:rFonts w:ascii="Helvetica" w:hAnsi="Helvetica"/>
                <w:b/>
                <w:bCs/>
                <w:sz w:val="22"/>
                <w:szCs w:val="22"/>
              </w:rPr>
              <w:t>Upload Completed.</w:t>
            </w:r>
          </w:p>
          <w:p w14:paraId="0D8DCB38" w14:textId="0FEB78E2" w:rsidR="57B27284" w:rsidRDefault="57B27284" w:rsidP="57B27284">
            <w:pPr>
              <w:rPr>
                <w:rFonts w:ascii="Helvetica" w:hAnsi="Helvetica"/>
                <w:b/>
                <w:bCs/>
                <w:sz w:val="22"/>
                <w:szCs w:val="22"/>
              </w:rPr>
            </w:pPr>
          </w:p>
          <w:p w14:paraId="546B3D40" w14:textId="3B8542CD" w:rsidR="003922E7" w:rsidRPr="00CB040E" w:rsidRDefault="00472B15" w:rsidP="21D7D5F8">
            <w:pPr>
              <w:jc w:val="center"/>
              <w:rPr>
                <w:rFonts w:ascii="Helvetica" w:hAnsi="Helvetica"/>
                <w:sz w:val="22"/>
                <w:szCs w:val="22"/>
              </w:rPr>
            </w:pPr>
            <w:r>
              <w:rPr>
                <w:noProof/>
              </w:rPr>
              <w:drawing>
                <wp:inline distT="0" distB="0" distL="0" distR="0" wp14:anchorId="18456330" wp14:editId="4DC5F036">
                  <wp:extent cx="1095791" cy="344859"/>
                  <wp:effectExtent l="0" t="0" r="0" b="0"/>
                  <wp:docPr id="9230340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rcRect l="9117" t="21172" r="70439" b="21172"/>
                          <a:stretch>
                            <a:fillRect/>
                          </a:stretch>
                        </pic:blipFill>
                        <pic:spPr>
                          <a:xfrm>
                            <a:off x="0" y="0"/>
                            <a:ext cx="1095791" cy="344859"/>
                          </a:xfrm>
                          <a:prstGeom prst="rect">
                            <a:avLst/>
                          </a:prstGeom>
                        </pic:spPr>
                      </pic:pic>
                    </a:graphicData>
                  </a:graphic>
                </wp:inline>
              </w:drawing>
            </w:r>
          </w:p>
          <w:p w14:paraId="10C42FFB" w14:textId="6ED0FCA6" w:rsidR="003922E7" w:rsidRPr="00CB040E" w:rsidRDefault="003922E7" w:rsidP="21D7D5F8">
            <w:pPr>
              <w:rPr>
                <w:rFonts w:ascii="Helvetica" w:hAnsi="Helvetica"/>
                <w:sz w:val="22"/>
                <w:szCs w:val="22"/>
              </w:rPr>
            </w:pPr>
          </w:p>
          <w:p w14:paraId="6C7C4608" w14:textId="239E7E33" w:rsidR="003922E7" w:rsidRPr="00CB040E" w:rsidRDefault="003922E7" w:rsidP="57B27284">
            <w:pPr>
              <w:rPr>
                <w:rFonts w:ascii="Helvetica" w:hAnsi="Helvetica"/>
                <w:sz w:val="22"/>
                <w:szCs w:val="22"/>
              </w:rPr>
            </w:pPr>
          </w:p>
        </w:tc>
        <w:tc>
          <w:tcPr>
            <w:tcW w:w="6027" w:type="dxa"/>
            <w:shd w:val="clear" w:color="auto" w:fill="auto"/>
          </w:tcPr>
          <w:p w14:paraId="76979DCF" w14:textId="6DB510FE" w:rsidR="003922E7" w:rsidRPr="00CB040E" w:rsidRDefault="00700D34">
            <w:pPr>
              <w:rPr>
                <w:rFonts w:ascii="Helvetica" w:hAnsi="Helvetica"/>
                <w:sz w:val="22"/>
                <w:szCs w:val="22"/>
              </w:rPr>
            </w:pPr>
            <w:r>
              <w:rPr>
                <w:noProof/>
              </w:rPr>
              <w:drawing>
                <wp:inline distT="0" distB="0" distL="0" distR="0" wp14:anchorId="1CD8A243" wp14:editId="012A4730">
                  <wp:extent cx="3439487" cy="2480025"/>
                  <wp:effectExtent l="0" t="0" r="2540" b="0"/>
                  <wp:docPr id="1309938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rcRect l="4712" r="3664"/>
                          <a:stretch>
                            <a:fillRect/>
                          </a:stretch>
                        </pic:blipFill>
                        <pic:spPr>
                          <a:xfrm>
                            <a:off x="0" y="0"/>
                            <a:ext cx="3448693" cy="2486663"/>
                          </a:xfrm>
                          <a:prstGeom prst="rect">
                            <a:avLst/>
                          </a:prstGeom>
                        </pic:spPr>
                      </pic:pic>
                    </a:graphicData>
                  </a:graphic>
                </wp:inline>
              </w:drawing>
            </w:r>
          </w:p>
        </w:tc>
      </w:tr>
      <w:tr w:rsidR="00615DB2" w:rsidRPr="00CB040E" w14:paraId="135ED06B" w14:textId="77777777" w:rsidTr="57B27284">
        <w:trPr>
          <w:trHeight w:val="315"/>
        </w:trPr>
        <w:tc>
          <w:tcPr>
            <w:tcW w:w="3985" w:type="dxa"/>
            <w:shd w:val="clear" w:color="auto" w:fill="auto"/>
          </w:tcPr>
          <w:p w14:paraId="53FEC122" w14:textId="00C4D77C" w:rsidR="00740949" w:rsidRPr="00CB040E" w:rsidRDefault="57B27284" w:rsidP="57B27284">
            <w:pPr>
              <w:rPr>
                <w:rFonts w:ascii="Helvetica" w:hAnsi="Helvetica"/>
                <w:sz w:val="22"/>
                <w:szCs w:val="22"/>
              </w:rPr>
            </w:pPr>
            <w:r w:rsidRPr="57B27284">
              <w:rPr>
                <w:rFonts w:ascii="Helvetica" w:hAnsi="Helvetica"/>
                <w:sz w:val="22"/>
                <w:szCs w:val="22"/>
              </w:rPr>
              <w:lastRenderedPageBreak/>
              <w:t xml:space="preserve">At this step you may add additional information like a description or tags before leaving the Upload Media area.  </w:t>
            </w:r>
          </w:p>
          <w:p w14:paraId="0FC6E352" w14:textId="5FFF2E54" w:rsidR="00740949" w:rsidRPr="00CB040E" w:rsidRDefault="57B27284" w:rsidP="57B27284">
            <w:pPr>
              <w:rPr>
                <w:rFonts w:ascii="Helvetica" w:hAnsi="Helvetica"/>
                <w:sz w:val="22"/>
                <w:szCs w:val="22"/>
              </w:rPr>
            </w:pPr>
            <w:r w:rsidRPr="57B27284">
              <w:rPr>
                <w:rFonts w:ascii="Helvetica" w:hAnsi="Helvetica"/>
                <w:sz w:val="22"/>
                <w:szCs w:val="22"/>
              </w:rPr>
              <w:t>By successfully adding your video to the Course Gallery you have added your video file to your Personal Gallery at the same time.</w:t>
            </w:r>
          </w:p>
          <w:p w14:paraId="703C1A46" w14:textId="1E57BB03" w:rsidR="00740949" w:rsidRPr="00CB040E" w:rsidRDefault="00740949" w:rsidP="21D7D5F8">
            <w:pPr>
              <w:rPr>
                <w:rFonts w:ascii="Helvetica" w:hAnsi="Helvetica"/>
                <w:sz w:val="22"/>
                <w:szCs w:val="22"/>
              </w:rPr>
            </w:pPr>
          </w:p>
          <w:p w14:paraId="05E4A228" w14:textId="65353CC8" w:rsidR="00740949" w:rsidRPr="00CB040E" w:rsidRDefault="57B27284" w:rsidP="57B27284">
            <w:pPr>
              <w:rPr>
                <w:rFonts w:ascii="Helvetica" w:hAnsi="Helvetica"/>
                <w:sz w:val="22"/>
                <w:szCs w:val="22"/>
              </w:rPr>
            </w:pPr>
            <w:r w:rsidRPr="57B27284">
              <w:rPr>
                <w:rFonts w:ascii="Helvetica" w:hAnsi="Helvetica"/>
                <w:b/>
                <w:bCs/>
                <w:sz w:val="22"/>
                <w:szCs w:val="22"/>
              </w:rPr>
              <w:t>Important Note:</w:t>
            </w:r>
            <w:r w:rsidRPr="57B27284">
              <w:rPr>
                <w:rFonts w:ascii="Helvetica" w:hAnsi="Helvetica"/>
                <w:sz w:val="22"/>
                <w:szCs w:val="22"/>
              </w:rPr>
              <w:t xml:space="preserve"> You </w:t>
            </w:r>
            <w:r w:rsidRPr="57B27284">
              <w:rPr>
                <w:rFonts w:ascii="Helvetica" w:hAnsi="Helvetica"/>
                <w:b/>
                <w:bCs/>
                <w:sz w:val="22"/>
                <w:szCs w:val="22"/>
              </w:rPr>
              <w:t xml:space="preserve">will not see your uploaded video </w:t>
            </w:r>
            <w:r w:rsidRPr="57B27284">
              <w:rPr>
                <w:rFonts w:ascii="Helvetica" w:hAnsi="Helvetica"/>
                <w:sz w:val="22"/>
                <w:szCs w:val="22"/>
              </w:rPr>
              <w:t xml:space="preserve">in the Course Media Gallery </w:t>
            </w:r>
            <w:r w:rsidRPr="57B27284">
              <w:rPr>
                <w:rFonts w:ascii="Helvetica" w:hAnsi="Helvetica"/>
                <w:b/>
                <w:bCs/>
                <w:sz w:val="22"/>
                <w:szCs w:val="22"/>
              </w:rPr>
              <w:t>until your instructor has approved</w:t>
            </w:r>
            <w:r w:rsidRPr="57B27284">
              <w:rPr>
                <w:rFonts w:ascii="Helvetica" w:hAnsi="Helvetica"/>
                <w:sz w:val="22"/>
                <w:szCs w:val="22"/>
              </w:rPr>
              <w:t xml:space="preserve"> your submission. </w:t>
            </w:r>
          </w:p>
          <w:p w14:paraId="381FF958" w14:textId="04665AD9" w:rsidR="00740949" w:rsidRPr="00CB040E" w:rsidRDefault="00740949" w:rsidP="21D7D5F8"/>
          <w:p w14:paraId="30A0649E" w14:textId="213BE06D" w:rsidR="00740949" w:rsidRPr="00CB040E" w:rsidRDefault="00EA6DC3" w:rsidP="57B27284">
            <w:pPr>
              <w:jc w:val="center"/>
              <w:rPr>
                <w:rFonts w:ascii="Helvetica" w:hAnsi="Helvetica"/>
                <w:sz w:val="22"/>
                <w:szCs w:val="22"/>
              </w:rPr>
            </w:pPr>
            <w:r>
              <w:rPr>
                <w:noProof/>
              </w:rPr>
              <w:drawing>
                <wp:inline distT="0" distB="0" distL="0" distR="0" wp14:anchorId="38149AF3" wp14:editId="1383052F">
                  <wp:extent cx="2096770" cy="627380"/>
                  <wp:effectExtent l="0" t="0" r="0" b="0"/>
                  <wp:docPr id="17398086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096770" cy="627380"/>
                          </a:xfrm>
                          <a:prstGeom prst="rect">
                            <a:avLst/>
                          </a:prstGeom>
                        </pic:spPr>
                      </pic:pic>
                    </a:graphicData>
                  </a:graphic>
                </wp:inline>
              </w:drawing>
            </w:r>
          </w:p>
        </w:tc>
        <w:tc>
          <w:tcPr>
            <w:tcW w:w="6027" w:type="dxa"/>
            <w:shd w:val="clear" w:color="auto" w:fill="auto"/>
          </w:tcPr>
          <w:p w14:paraId="1440C1FD" w14:textId="22F397D1" w:rsidR="003922E7" w:rsidRPr="00CB040E" w:rsidRDefault="003922E7" w:rsidP="21D7D5F8">
            <w:pPr>
              <w:spacing w:line="259" w:lineRule="auto"/>
              <w:rPr>
                <w:rFonts w:ascii="Helvetica" w:hAnsi="Helvetica"/>
                <w:sz w:val="22"/>
                <w:szCs w:val="22"/>
              </w:rPr>
            </w:pPr>
            <w:r>
              <w:rPr>
                <w:noProof/>
              </w:rPr>
              <w:drawing>
                <wp:inline distT="0" distB="0" distL="0" distR="0" wp14:anchorId="1A96EE4E" wp14:editId="3A9C3E5F">
                  <wp:extent cx="3755011" cy="3067050"/>
                  <wp:effectExtent l="0" t="0" r="0" b="0"/>
                  <wp:docPr id="16662375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rcRect l="1992"/>
                          <a:stretch>
                            <a:fillRect/>
                          </a:stretch>
                        </pic:blipFill>
                        <pic:spPr>
                          <a:xfrm>
                            <a:off x="0" y="0"/>
                            <a:ext cx="3755011" cy="3067050"/>
                          </a:xfrm>
                          <a:prstGeom prst="rect">
                            <a:avLst/>
                          </a:prstGeom>
                        </pic:spPr>
                      </pic:pic>
                    </a:graphicData>
                  </a:graphic>
                </wp:inline>
              </w:drawing>
            </w:r>
          </w:p>
        </w:tc>
      </w:tr>
      <w:tr w:rsidR="57B27284" w14:paraId="1E22CCDD" w14:textId="77777777" w:rsidTr="57B272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012" w:type="dxa"/>
            <w:gridSpan w:val="2"/>
            <w:shd w:val="clear" w:color="auto" w:fill="ED7D31" w:themeFill="accent2"/>
          </w:tcPr>
          <w:p w14:paraId="13052970" w14:textId="765B20FC" w:rsidR="57B27284" w:rsidRDefault="57B27284" w:rsidP="57B27284">
            <w:pPr>
              <w:pStyle w:val="ListParagraph"/>
              <w:rPr>
                <w:rFonts w:ascii="Helvetica" w:hAnsi="Helvetica"/>
                <w:b/>
                <w:bCs/>
              </w:rPr>
            </w:pPr>
          </w:p>
        </w:tc>
      </w:tr>
      <w:tr w:rsidR="57B27284" w14:paraId="41ADF8FC" w14:textId="77777777" w:rsidTr="005F1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125BC154" w14:textId="1477B7FC" w:rsidR="57B27284" w:rsidRDefault="57B27284" w:rsidP="57B27284">
            <w:pPr>
              <w:pStyle w:val="ListParagraph"/>
              <w:numPr>
                <w:ilvl w:val="0"/>
                <w:numId w:val="1"/>
              </w:numPr>
            </w:pPr>
            <w:r w:rsidRPr="57B27284">
              <w:rPr>
                <w:rFonts w:ascii="Helvetica" w:hAnsi="Helvetica"/>
                <w:b/>
                <w:bCs/>
              </w:rPr>
              <w:t>Adding a Video to a Course Discussion</w:t>
            </w:r>
          </w:p>
          <w:p w14:paraId="162C792E" w14:textId="5BFA33CD" w:rsidR="57B27284" w:rsidRDefault="57B27284" w:rsidP="57B27284">
            <w:pPr>
              <w:rPr>
                <w:rFonts w:ascii="Helvetica" w:hAnsi="Helvetica"/>
                <w:sz w:val="22"/>
                <w:szCs w:val="22"/>
              </w:rPr>
            </w:pPr>
          </w:p>
          <w:p w14:paraId="379DF3C4" w14:textId="29A0D092" w:rsidR="57B27284" w:rsidRDefault="57B27284" w:rsidP="57B27284">
            <w:pPr>
              <w:rPr>
                <w:rFonts w:ascii="Helvetica" w:hAnsi="Helvetica"/>
                <w:sz w:val="22"/>
                <w:szCs w:val="22"/>
              </w:rPr>
            </w:pPr>
            <w:r w:rsidRPr="57B27284">
              <w:rPr>
                <w:rFonts w:ascii="Helvetica" w:hAnsi="Helvetica"/>
                <w:sz w:val="22"/>
                <w:szCs w:val="22"/>
              </w:rPr>
              <w:t xml:space="preserve">Note: using </w:t>
            </w:r>
            <w:r w:rsidR="001A4772">
              <w:rPr>
                <w:rFonts w:ascii="Helvetica" w:hAnsi="Helvetica"/>
                <w:sz w:val="22"/>
                <w:szCs w:val="22"/>
              </w:rPr>
              <w:t>Your</w:t>
            </w:r>
            <w:r w:rsidRPr="57B27284">
              <w:rPr>
                <w:rFonts w:ascii="Helvetica" w:hAnsi="Helvetica"/>
                <w:sz w:val="22"/>
                <w:szCs w:val="22"/>
              </w:rPr>
              <w:t xml:space="preserve"> Media Gallery this way will embed your video file in your discussion post versus attaching it enabling viewers to play it without downloading it.</w:t>
            </w:r>
          </w:p>
          <w:p w14:paraId="066FE7E3" w14:textId="7233DB1E" w:rsidR="57B27284" w:rsidRDefault="57B27284" w:rsidP="57B27284">
            <w:pPr>
              <w:rPr>
                <w:rFonts w:ascii="Helvetica" w:hAnsi="Helvetica"/>
                <w:sz w:val="22"/>
                <w:szCs w:val="22"/>
              </w:rPr>
            </w:pPr>
          </w:p>
          <w:p w14:paraId="2219ED11" w14:textId="5470FAC7" w:rsidR="57B27284" w:rsidRDefault="57B27284" w:rsidP="57B27284">
            <w:pPr>
              <w:rPr>
                <w:rFonts w:ascii="Helvetica" w:hAnsi="Helvetica"/>
                <w:sz w:val="22"/>
                <w:szCs w:val="22"/>
              </w:rPr>
            </w:pPr>
            <w:r w:rsidRPr="57B27284">
              <w:rPr>
                <w:rFonts w:ascii="Helvetica" w:hAnsi="Helvetica"/>
                <w:sz w:val="22"/>
                <w:szCs w:val="22"/>
              </w:rPr>
              <w:t xml:space="preserve">Navigate to the discussion thread where you will share your video presentation and begin to compose your </w:t>
            </w:r>
            <w:r w:rsidRPr="57B27284">
              <w:rPr>
                <w:rFonts w:ascii="Helvetica" w:hAnsi="Helvetica"/>
                <w:b/>
                <w:bCs/>
                <w:sz w:val="22"/>
                <w:szCs w:val="22"/>
              </w:rPr>
              <w:t>Reply Post</w:t>
            </w:r>
            <w:r w:rsidRPr="57B27284">
              <w:rPr>
                <w:rFonts w:ascii="Helvetica" w:hAnsi="Helvetica"/>
                <w:sz w:val="22"/>
                <w:szCs w:val="22"/>
              </w:rPr>
              <w:t>.</w:t>
            </w:r>
          </w:p>
          <w:p w14:paraId="65F1DA13" w14:textId="10D0AA83" w:rsidR="57B27284" w:rsidRDefault="57B27284" w:rsidP="57B27284">
            <w:pPr>
              <w:rPr>
                <w:rFonts w:ascii="Helvetica" w:hAnsi="Helvetica"/>
                <w:sz w:val="22"/>
                <w:szCs w:val="22"/>
              </w:rPr>
            </w:pPr>
          </w:p>
          <w:p w14:paraId="0DD2104E" w14:textId="40D2AE20" w:rsidR="57B27284" w:rsidRDefault="57B27284" w:rsidP="57B27284">
            <w:pPr>
              <w:rPr>
                <w:rFonts w:ascii="Helvetica" w:hAnsi="Helvetica"/>
                <w:sz w:val="22"/>
                <w:szCs w:val="22"/>
              </w:rPr>
            </w:pPr>
            <w:r w:rsidRPr="57B27284">
              <w:rPr>
                <w:rFonts w:ascii="Helvetica" w:hAnsi="Helvetica"/>
                <w:sz w:val="22"/>
                <w:szCs w:val="22"/>
              </w:rPr>
              <w:t xml:space="preserve">Select the colorful Kaltura icon from the HTML Editor. </w:t>
            </w:r>
          </w:p>
          <w:p w14:paraId="4E830A27" w14:textId="5565DCE0" w:rsidR="57B27284" w:rsidRDefault="57B27284" w:rsidP="57B27284">
            <w:pPr>
              <w:jc w:val="center"/>
              <w:rPr>
                <w:rFonts w:ascii="Helvetica" w:hAnsi="Helvetica"/>
                <w:sz w:val="22"/>
                <w:szCs w:val="22"/>
              </w:rPr>
            </w:pPr>
            <w:r>
              <w:rPr>
                <w:noProof/>
              </w:rPr>
              <w:drawing>
                <wp:inline distT="0" distB="0" distL="0" distR="0" wp14:anchorId="168797D8" wp14:editId="01ABA956">
                  <wp:extent cx="628650" cy="628650"/>
                  <wp:effectExtent l="0" t="0" r="0" b="0"/>
                  <wp:docPr id="843751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084EF4A3" w14:textId="3C731229" w:rsidR="57B27284" w:rsidRDefault="57B27284" w:rsidP="57B27284">
            <w:r>
              <w:rPr>
                <w:noProof/>
              </w:rPr>
              <w:drawing>
                <wp:inline distT="0" distB="0" distL="0" distR="0" wp14:anchorId="6CD9FBD2" wp14:editId="591F39CE">
                  <wp:extent cx="2368499" cy="369033"/>
                  <wp:effectExtent l="0" t="0" r="0" b="0"/>
                  <wp:docPr id="686576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rcRect t="32378" b="50717"/>
                          <a:stretch>
                            <a:fillRect/>
                          </a:stretch>
                        </pic:blipFill>
                        <pic:spPr>
                          <a:xfrm>
                            <a:off x="0" y="0"/>
                            <a:ext cx="2368499" cy="369033"/>
                          </a:xfrm>
                          <a:prstGeom prst="rect">
                            <a:avLst/>
                          </a:prstGeom>
                        </pic:spPr>
                      </pic:pic>
                    </a:graphicData>
                  </a:graphic>
                </wp:inline>
              </w:drawing>
            </w:r>
          </w:p>
          <w:p w14:paraId="6DC32F0A" w14:textId="5E9424E4" w:rsidR="57B27284" w:rsidRDefault="57B27284" w:rsidP="57B27284">
            <w:pPr>
              <w:rPr>
                <w:rFonts w:ascii="Helvetica" w:hAnsi="Helvetica"/>
                <w:sz w:val="22"/>
                <w:szCs w:val="22"/>
              </w:rPr>
            </w:pPr>
            <w:r w:rsidRPr="57B27284">
              <w:rPr>
                <w:rFonts w:ascii="Helvetica" w:hAnsi="Helvetica"/>
                <w:sz w:val="22"/>
                <w:szCs w:val="22"/>
              </w:rPr>
              <w:t xml:space="preserve">This will bring you to your personal video library in Canvas. </w:t>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1CB7EAF3" w14:textId="77777777" w:rsidR="57B27284" w:rsidRDefault="57B27284" w:rsidP="57B27284">
            <w:pPr>
              <w:spacing w:line="259" w:lineRule="auto"/>
            </w:pPr>
            <w:r>
              <w:rPr>
                <w:noProof/>
              </w:rPr>
              <w:drawing>
                <wp:inline distT="0" distB="0" distL="0" distR="0" wp14:anchorId="07091871" wp14:editId="17601C4B">
                  <wp:extent cx="3581400" cy="3327718"/>
                  <wp:effectExtent l="0" t="0" r="0" b="0"/>
                  <wp:docPr id="7263158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581400" cy="3327718"/>
                          </a:xfrm>
                          <a:prstGeom prst="rect">
                            <a:avLst/>
                          </a:prstGeom>
                        </pic:spPr>
                      </pic:pic>
                    </a:graphicData>
                  </a:graphic>
                </wp:inline>
              </w:drawing>
            </w:r>
          </w:p>
          <w:p w14:paraId="122C0811" w14:textId="08FAE88C" w:rsidR="007A4E19" w:rsidRDefault="007A4E19" w:rsidP="57B27284">
            <w:pPr>
              <w:spacing w:line="259" w:lineRule="auto"/>
            </w:pPr>
          </w:p>
        </w:tc>
      </w:tr>
      <w:tr w:rsidR="57B27284" w14:paraId="03EBBE33" w14:textId="77777777" w:rsidTr="001A4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74CA580E" w14:textId="6A3428B2" w:rsidR="57B27284" w:rsidRDefault="57B27284" w:rsidP="57B27284">
            <w:pPr>
              <w:rPr>
                <w:rFonts w:ascii="Helvetica" w:hAnsi="Helvetica"/>
                <w:sz w:val="22"/>
                <w:szCs w:val="22"/>
              </w:rPr>
            </w:pPr>
            <w:r w:rsidRPr="57B27284">
              <w:rPr>
                <w:rFonts w:ascii="Helvetica" w:hAnsi="Helvetica"/>
                <w:sz w:val="22"/>
                <w:szCs w:val="22"/>
              </w:rPr>
              <w:t>Select the video file you want to add to your discussion post by using the corresponding blue select button. This will bring up a size selection drop down menu.</w:t>
            </w:r>
          </w:p>
          <w:p w14:paraId="232CD487" w14:textId="58C4B1B9" w:rsidR="57B27284" w:rsidRDefault="57B27284" w:rsidP="57B27284">
            <w:pPr>
              <w:jc w:val="center"/>
              <w:rPr>
                <w:rFonts w:ascii="Helvetica" w:hAnsi="Helvetica"/>
                <w:sz w:val="22"/>
                <w:szCs w:val="22"/>
              </w:rPr>
            </w:pPr>
            <w:r>
              <w:rPr>
                <w:noProof/>
              </w:rPr>
              <w:lastRenderedPageBreak/>
              <w:drawing>
                <wp:inline distT="0" distB="0" distL="0" distR="0" wp14:anchorId="0DAC614C" wp14:editId="2B875F67">
                  <wp:extent cx="1323984" cy="1038232"/>
                  <wp:effectExtent l="0" t="0" r="0" b="0"/>
                  <wp:docPr id="1042318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rcRect l="11801" t="21014" r="1863"/>
                          <a:stretch>
                            <a:fillRect/>
                          </a:stretch>
                        </pic:blipFill>
                        <pic:spPr>
                          <a:xfrm>
                            <a:off x="0" y="0"/>
                            <a:ext cx="1323984" cy="1038232"/>
                          </a:xfrm>
                          <a:prstGeom prst="rect">
                            <a:avLst/>
                          </a:prstGeom>
                        </pic:spPr>
                      </pic:pic>
                    </a:graphicData>
                  </a:graphic>
                </wp:inline>
              </w:drawing>
            </w:r>
            <w:r w:rsidRPr="57B27284">
              <w:rPr>
                <w:rFonts w:ascii="Helvetica" w:hAnsi="Helvetica"/>
                <w:sz w:val="22"/>
                <w:szCs w:val="22"/>
              </w:rPr>
              <w:t xml:space="preserve"> </w:t>
            </w:r>
          </w:p>
          <w:p w14:paraId="3E462DC9" w14:textId="2EA7F86F" w:rsidR="57B27284" w:rsidRDefault="57B27284" w:rsidP="57B27284">
            <w:pPr>
              <w:rPr>
                <w:rFonts w:ascii="Helvetica" w:hAnsi="Helvetica"/>
                <w:sz w:val="22"/>
                <w:szCs w:val="22"/>
              </w:rPr>
            </w:pPr>
          </w:p>
          <w:p w14:paraId="391FDED6" w14:textId="73A953A2" w:rsidR="57B27284" w:rsidRDefault="57B27284" w:rsidP="57B27284">
            <w:pPr>
              <w:rPr>
                <w:rFonts w:ascii="Helvetica" w:hAnsi="Helvetica"/>
                <w:sz w:val="22"/>
                <w:szCs w:val="22"/>
              </w:rPr>
            </w:pPr>
            <w:r w:rsidRPr="57B27284">
              <w:rPr>
                <w:rFonts w:ascii="Helvetica" w:hAnsi="Helvetica"/>
                <w:sz w:val="22"/>
                <w:szCs w:val="22"/>
              </w:rPr>
              <w:t>If you are adding a new video, follow the steps from the previous section “Sharing a Video in the Course Video Gallery”</w:t>
            </w:r>
            <w:r w:rsidR="001A4772">
              <w:rPr>
                <w:rFonts w:ascii="Helvetica" w:hAnsi="Helvetica"/>
                <w:sz w:val="22"/>
                <w:szCs w:val="22"/>
              </w:rPr>
              <w:t xml:space="preserve"> –but use your personal gallery.</w:t>
            </w:r>
            <w:bookmarkStart w:id="0" w:name="_GoBack"/>
            <w:bookmarkEnd w:id="0"/>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1C4E0C5F" w14:textId="77777777" w:rsidR="57B27284" w:rsidRDefault="57B27284" w:rsidP="57B27284">
            <w:pPr>
              <w:spacing w:line="259" w:lineRule="auto"/>
            </w:pPr>
            <w:r>
              <w:rPr>
                <w:noProof/>
              </w:rPr>
              <w:lastRenderedPageBreak/>
              <w:drawing>
                <wp:inline distT="0" distB="0" distL="0" distR="0" wp14:anchorId="2BD36A78" wp14:editId="17191C89">
                  <wp:extent cx="3609975" cy="1574383"/>
                  <wp:effectExtent l="0" t="0" r="0" b="0"/>
                  <wp:docPr id="19855905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609975" cy="1574383"/>
                          </a:xfrm>
                          <a:prstGeom prst="rect">
                            <a:avLst/>
                          </a:prstGeom>
                        </pic:spPr>
                      </pic:pic>
                    </a:graphicData>
                  </a:graphic>
                </wp:inline>
              </w:drawing>
            </w:r>
          </w:p>
          <w:p w14:paraId="6502B5B1" w14:textId="6E465C41" w:rsidR="005F1A23" w:rsidRDefault="005F1A23" w:rsidP="57B27284">
            <w:pPr>
              <w:spacing w:line="259" w:lineRule="auto"/>
            </w:pPr>
          </w:p>
        </w:tc>
      </w:tr>
      <w:tr w:rsidR="57B27284" w14:paraId="6925FE3F" w14:textId="77777777" w:rsidTr="001A4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4D60551B" w14:textId="4F506EB6" w:rsidR="57B27284" w:rsidRDefault="57B27284" w:rsidP="57B27284">
            <w:pPr>
              <w:rPr>
                <w:rFonts w:ascii="Helvetica" w:hAnsi="Helvetica"/>
                <w:sz w:val="22"/>
                <w:szCs w:val="22"/>
              </w:rPr>
            </w:pPr>
            <w:r w:rsidRPr="57B27284">
              <w:rPr>
                <w:rFonts w:ascii="Helvetica" w:hAnsi="Helvetica"/>
                <w:sz w:val="22"/>
                <w:szCs w:val="22"/>
              </w:rPr>
              <w:t>Your video is embedded in your response. Post your discussion reply and it will be available to everyone in the course to play without downloading it and opening it.</w:t>
            </w:r>
          </w:p>
          <w:p w14:paraId="3F7118ED" w14:textId="21D43811" w:rsidR="57B27284" w:rsidRDefault="57B27284" w:rsidP="57B27284">
            <w:pPr>
              <w:jc w:val="center"/>
              <w:rPr>
                <w:rFonts w:ascii="Helvetica" w:hAnsi="Helvetica"/>
                <w:sz w:val="22"/>
                <w:szCs w:val="22"/>
              </w:rPr>
            </w:pPr>
            <w:r>
              <w:rPr>
                <w:noProof/>
              </w:rPr>
              <w:drawing>
                <wp:inline distT="0" distB="0" distL="0" distR="0" wp14:anchorId="734685D5" wp14:editId="52076483">
                  <wp:extent cx="1409700" cy="762000"/>
                  <wp:effectExtent l="0" t="0" r="0" b="0"/>
                  <wp:docPr id="6565074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409700" cy="762000"/>
                          </a:xfrm>
                          <a:prstGeom prst="rect">
                            <a:avLst/>
                          </a:prstGeom>
                        </pic:spPr>
                      </pic:pic>
                    </a:graphicData>
                  </a:graphic>
                </wp:inline>
              </w:drawing>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4DA9F3A2" w14:textId="16810189" w:rsidR="57B27284" w:rsidRDefault="57B27284" w:rsidP="57B27284">
            <w:pPr>
              <w:spacing w:line="259" w:lineRule="auto"/>
            </w:pPr>
            <w:r>
              <w:rPr>
                <w:noProof/>
              </w:rPr>
              <w:drawing>
                <wp:inline distT="0" distB="0" distL="0" distR="0" wp14:anchorId="4447177C" wp14:editId="70014157">
                  <wp:extent cx="3685712" cy="2820670"/>
                  <wp:effectExtent l="0" t="0" r="0" b="0"/>
                  <wp:docPr id="17117814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3689015" cy="2823198"/>
                          </a:xfrm>
                          <a:prstGeom prst="rect">
                            <a:avLst/>
                          </a:prstGeom>
                        </pic:spPr>
                      </pic:pic>
                    </a:graphicData>
                  </a:graphic>
                </wp:inline>
              </w:drawing>
            </w:r>
          </w:p>
        </w:tc>
      </w:tr>
      <w:tr w:rsidR="57B27284" w14:paraId="7994D461" w14:textId="77777777" w:rsidTr="57B272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012" w:type="dxa"/>
            <w:gridSpan w:val="2"/>
            <w:shd w:val="clear" w:color="auto" w:fill="ED7D31" w:themeFill="accent2"/>
          </w:tcPr>
          <w:p w14:paraId="098B0B82" w14:textId="0285FC2E" w:rsidR="57B27284" w:rsidRDefault="57B27284" w:rsidP="57B27284">
            <w:pPr>
              <w:rPr>
                <w:rFonts w:ascii="Helvetica" w:hAnsi="Helvetica"/>
                <w:sz w:val="22"/>
                <w:szCs w:val="22"/>
              </w:rPr>
            </w:pPr>
          </w:p>
        </w:tc>
      </w:tr>
      <w:tr w:rsidR="57B27284" w14:paraId="22F8553F" w14:textId="77777777" w:rsidTr="00084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067DF5B2" w14:textId="41A44762" w:rsidR="57B27284" w:rsidRDefault="57B27284" w:rsidP="57B27284">
            <w:pPr>
              <w:pStyle w:val="ListParagraph"/>
              <w:numPr>
                <w:ilvl w:val="0"/>
                <w:numId w:val="1"/>
              </w:numPr>
              <w:rPr>
                <w:sz w:val="22"/>
                <w:szCs w:val="22"/>
              </w:rPr>
            </w:pPr>
            <w:r w:rsidRPr="57B27284">
              <w:rPr>
                <w:rFonts w:ascii="Helvetica" w:hAnsi="Helvetica"/>
                <w:b/>
                <w:bCs/>
              </w:rPr>
              <w:t>Submitting a video to an assignment.</w:t>
            </w:r>
          </w:p>
          <w:p w14:paraId="2997EC12" w14:textId="0AAA2A1F" w:rsidR="57B27284" w:rsidRDefault="57B27284" w:rsidP="57B27284">
            <w:pPr>
              <w:rPr>
                <w:rFonts w:ascii="Helvetica" w:hAnsi="Helvetica"/>
                <w:sz w:val="22"/>
                <w:szCs w:val="22"/>
              </w:rPr>
            </w:pPr>
          </w:p>
          <w:p w14:paraId="1DD25B28" w14:textId="17FCBD70" w:rsidR="57B27284" w:rsidRDefault="57B27284" w:rsidP="57B27284">
            <w:r w:rsidRPr="57B27284">
              <w:rPr>
                <w:rFonts w:ascii="Helvetica" w:hAnsi="Helvetica"/>
                <w:sz w:val="22"/>
                <w:szCs w:val="22"/>
              </w:rPr>
              <w:t>Your instructor can set up an assignment to receive an online video submission. This option allows you to create a media file or upload one you have already created. Select the Record / Upload Media button.</w:t>
            </w:r>
            <w:r>
              <w:rPr>
                <w:noProof/>
              </w:rPr>
              <w:drawing>
                <wp:inline distT="0" distB="0" distL="0" distR="0" wp14:anchorId="58D36159" wp14:editId="429CFA21">
                  <wp:extent cx="2019300" cy="409575"/>
                  <wp:effectExtent l="0" t="0" r="0" b="0"/>
                  <wp:docPr id="1348247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019300" cy="409575"/>
                          </a:xfrm>
                          <a:prstGeom prst="rect">
                            <a:avLst/>
                          </a:prstGeom>
                        </pic:spPr>
                      </pic:pic>
                    </a:graphicData>
                  </a:graphic>
                </wp:inline>
              </w:drawing>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20C0B11A" w14:textId="5EA8589A" w:rsidR="57B27284" w:rsidRDefault="57B27284" w:rsidP="57B27284">
            <w:pPr>
              <w:spacing w:line="259" w:lineRule="auto"/>
            </w:pPr>
            <w:r>
              <w:rPr>
                <w:noProof/>
              </w:rPr>
              <w:drawing>
                <wp:inline distT="0" distB="0" distL="0" distR="0" wp14:anchorId="0C210F56" wp14:editId="0353772C">
                  <wp:extent cx="3675734" cy="1323994"/>
                  <wp:effectExtent l="0" t="0" r="0" b="0"/>
                  <wp:docPr id="17247178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rcRect l="2857" t="6164" r="2857" b="12328"/>
                          <a:stretch>
                            <a:fillRect/>
                          </a:stretch>
                        </pic:blipFill>
                        <pic:spPr>
                          <a:xfrm>
                            <a:off x="0" y="0"/>
                            <a:ext cx="3675734" cy="1323994"/>
                          </a:xfrm>
                          <a:prstGeom prst="rect">
                            <a:avLst/>
                          </a:prstGeom>
                        </pic:spPr>
                      </pic:pic>
                    </a:graphicData>
                  </a:graphic>
                </wp:inline>
              </w:drawing>
            </w:r>
          </w:p>
        </w:tc>
      </w:tr>
      <w:tr w:rsidR="57B27284" w14:paraId="0F3BE930" w14:textId="77777777" w:rsidTr="00084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224E59C4" w14:textId="08F96521" w:rsidR="57B27284" w:rsidRDefault="57B27284" w:rsidP="57B27284">
            <w:pPr>
              <w:pStyle w:val="ListParagraph"/>
              <w:ind w:left="0"/>
              <w:rPr>
                <w:rFonts w:ascii="Helvetica" w:hAnsi="Helvetica"/>
                <w:sz w:val="22"/>
                <w:szCs w:val="22"/>
              </w:rPr>
            </w:pPr>
            <w:r w:rsidRPr="57B27284">
              <w:rPr>
                <w:rFonts w:ascii="Helvetica" w:hAnsi="Helvetica"/>
                <w:sz w:val="22"/>
                <w:szCs w:val="22"/>
              </w:rPr>
              <w:t>Select the Upload Media tab and Select Video File button.</w:t>
            </w:r>
          </w:p>
          <w:p w14:paraId="666AF188" w14:textId="12C3B0C4" w:rsidR="57B27284" w:rsidRDefault="57B27284" w:rsidP="57B27284">
            <w:pPr>
              <w:pStyle w:val="ListParagraph"/>
              <w:ind w:left="0"/>
              <w:jc w:val="center"/>
            </w:pPr>
            <w:r>
              <w:rPr>
                <w:noProof/>
              </w:rPr>
              <w:drawing>
                <wp:inline distT="0" distB="0" distL="0" distR="0" wp14:anchorId="2A1D83DA" wp14:editId="1186B4C7">
                  <wp:extent cx="1183752" cy="447681"/>
                  <wp:effectExtent l="0" t="0" r="0" b="0"/>
                  <wp:docPr id="611713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rcRect l="37037" t="60000" r="30158" b="9677"/>
                          <a:stretch>
                            <a:fillRect/>
                          </a:stretch>
                        </pic:blipFill>
                        <pic:spPr>
                          <a:xfrm>
                            <a:off x="0" y="0"/>
                            <a:ext cx="1183752" cy="447681"/>
                          </a:xfrm>
                          <a:prstGeom prst="rect">
                            <a:avLst/>
                          </a:prstGeom>
                        </pic:spPr>
                      </pic:pic>
                    </a:graphicData>
                  </a:graphic>
                </wp:inline>
              </w:drawing>
            </w:r>
          </w:p>
          <w:p w14:paraId="28A207F1" w14:textId="6BA34A8B" w:rsidR="57B27284" w:rsidRDefault="57B27284" w:rsidP="57B27284">
            <w:pPr>
              <w:pStyle w:val="ListParagraph"/>
              <w:ind w:left="0"/>
              <w:jc w:val="center"/>
            </w:pPr>
          </w:p>
          <w:p w14:paraId="38B7915B" w14:textId="4CBF1823" w:rsidR="57B27284" w:rsidRDefault="57B27284" w:rsidP="57B27284">
            <w:pPr>
              <w:pStyle w:val="ListParagraph"/>
              <w:ind w:left="0"/>
              <w:jc w:val="both"/>
              <w:rPr>
                <w:rFonts w:ascii="Helvetica" w:hAnsi="Helvetica"/>
                <w:sz w:val="22"/>
                <w:szCs w:val="22"/>
              </w:rPr>
            </w:pPr>
            <w:r w:rsidRPr="57B27284">
              <w:rPr>
                <w:rFonts w:ascii="Helvetica" w:hAnsi="Helvetica"/>
                <w:sz w:val="22"/>
                <w:szCs w:val="22"/>
              </w:rPr>
              <w:t xml:space="preserve">Navigate to the video file you want to submit to the assignment. </w:t>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29790494" w14:textId="000B4903" w:rsidR="57B27284" w:rsidRDefault="57B27284" w:rsidP="57B27284">
            <w:pPr>
              <w:spacing w:line="259" w:lineRule="auto"/>
            </w:pPr>
            <w:r>
              <w:rPr>
                <w:noProof/>
              </w:rPr>
              <w:drawing>
                <wp:inline distT="0" distB="0" distL="0" distR="0" wp14:anchorId="6AF52CE0" wp14:editId="3F0BA0C9">
                  <wp:extent cx="3608451" cy="1476375"/>
                  <wp:effectExtent l="0" t="0" r="0" b="0"/>
                  <wp:docPr id="9503655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3608451" cy="1476375"/>
                          </a:xfrm>
                          <a:prstGeom prst="rect">
                            <a:avLst/>
                          </a:prstGeom>
                        </pic:spPr>
                      </pic:pic>
                    </a:graphicData>
                  </a:graphic>
                </wp:inline>
              </w:drawing>
            </w:r>
          </w:p>
        </w:tc>
      </w:tr>
      <w:tr w:rsidR="57B27284" w14:paraId="3B250751" w14:textId="77777777" w:rsidTr="00084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54D78D47" w14:textId="7D3419F9" w:rsidR="57B27284" w:rsidRDefault="57B27284" w:rsidP="57B27284">
            <w:pPr>
              <w:rPr>
                <w:rFonts w:ascii="Helvetica" w:hAnsi="Helvetica"/>
                <w:sz w:val="22"/>
                <w:szCs w:val="22"/>
              </w:rPr>
            </w:pPr>
            <w:r w:rsidRPr="57B27284">
              <w:rPr>
                <w:rFonts w:ascii="Helvetica" w:hAnsi="Helvetica"/>
                <w:sz w:val="22"/>
                <w:szCs w:val="22"/>
              </w:rPr>
              <w:lastRenderedPageBreak/>
              <w:t xml:space="preserve">When you video file is finished uploading select the </w:t>
            </w:r>
            <w:r w:rsidRPr="57B27284">
              <w:rPr>
                <w:rFonts w:ascii="Helvetica" w:hAnsi="Helvetica"/>
                <w:b/>
                <w:bCs/>
                <w:sz w:val="22"/>
                <w:szCs w:val="22"/>
              </w:rPr>
              <w:t>Submit Assignment</w:t>
            </w:r>
            <w:r w:rsidRPr="57B27284">
              <w:rPr>
                <w:rFonts w:ascii="Helvetica" w:hAnsi="Helvetica"/>
                <w:sz w:val="22"/>
                <w:szCs w:val="22"/>
              </w:rPr>
              <w:t xml:space="preserve"> button.</w:t>
            </w:r>
          </w:p>
          <w:p w14:paraId="6B6ED0DC" w14:textId="393B7FE5" w:rsidR="57B27284" w:rsidRDefault="57B27284" w:rsidP="57B27284">
            <w:pPr>
              <w:rPr>
                <w:rFonts w:ascii="Helvetica" w:hAnsi="Helvetica"/>
                <w:sz w:val="22"/>
                <w:szCs w:val="22"/>
              </w:rPr>
            </w:pPr>
          </w:p>
          <w:p w14:paraId="6F4468D2" w14:textId="6139BBFE" w:rsidR="57B27284" w:rsidRDefault="57B27284" w:rsidP="57B27284">
            <w:pPr>
              <w:rPr>
                <w:rFonts w:ascii="Helvetica" w:hAnsi="Helvetica"/>
                <w:sz w:val="22"/>
                <w:szCs w:val="22"/>
              </w:rPr>
            </w:pPr>
            <w:r w:rsidRPr="57B27284">
              <w:rPr>
                <w:rFonts w:ascii="Helvetica" w:hAnsi="Helvetica"/>
                <w:sz w:val="22"/>
                <w:szCs w:val="22"/>
              </w:rPr>
              <w:t xml:space="preserve">You can review your submission by selecting the link </w:t>
            </w:r>
            <w:r w:rsidRPr="57B27284">
              <w:rPr>
                <w:rFonts w:ascii="Helvetica" w:hAnsi="Helvetica"/>
                <w:b/>
                <w:bCs/>
                <w:sz w:val="22"/>
                <w:szCs w:val="22"/>
              </w:rPr>
              <w:t>Submission Details</w:t>
            </w:r>
            <w:r w:rsidRPr="57B27284">
              <w:rPr>
                <w:rFonts w:ascii="Helvetica" w:hAnsi="Helvetica"/>
                <w:sz w:val="22"/>
                <w:szCs w:val="22"/>
              </w:rPr>
              <w:t>.</w:t>
            </w:r>
          </w:p>
          <w:p w14:paraId="0050E23B" w14:textId="28D54521" w:rsidR="57B27284" w:rsidRDefault="57B27284" w:rsidP="57B27284">
            <w:pPr>
              <w:rPr>
                <w:rFonts w:ascii="Helvetica" w:hAnsi="Helvetica"/>
                <w:sz w:val="22"/>
                <w:szCs w:val="22"/>
              </w:rPr>
            </w:pPr>
            <w:r>
              <w:rPr>
                <w:noProof/>
              </w:rPr>
              <w:drawing>
                <wp:inline distT="0" distB="0" distL="0" distR="0" wp14:anchorId="2BFDB866" wp14:editId="3EF93D65">
                  <wp:extent cx="2000250" cy="1685925"/>
                  <wp:effectExtent l="0" t="0" r="0" b="0"/>
                  <wp:docPr id="20687492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000250" cy="1685925"/>
                          </a:xfrm>
                          <a:prstGeom prst="rect">
                            <a:avLst/>
                          </a:prstGeom>
                        </pic:spPr>
                      </pic:pic>
                    </a:graphicData>
                  </a:graphic>
                </wp:inline>
              </w:drawing>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0D86F49C" w14:textId="0D50CD6B" w:rsidR="57B27284" w:rsidRDefault="57B27284" w:rsidP="57B27284">
            <w:pPr>
              <w:spacing w:line="259" w:lineRule="auto"/>
            </w:pPr>
            <w:r>
              <w:rPr>
                <w:noProof/>
              </w:rPr>
              <w:drawing>
                <wp:inline distT="0" distB="0" distL="0" distR="0" wp14:anchorId="03453246" wp14:editId="07F94561">
                  <wp:extent cx="3676650" cy="1876624"/>
                  <wp:effectExtent l="0" t="0" r="0" b="0"/>
                  <wp:docPr id="6700265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676650" cy="1876624"/>
                          </a:xfrm>
                          <a:prstGeom prst="rect">
                            <a:avLst/>
                          </a:prstGeom>
                        </pic:spPr>
                      </pic:pic>
                    </a:graphicData>
                  </a:graphic>
                </wp:inline>
              </w:drawing>
            </w:r>
          </w:p>
        </w:tc>
      </w:tr>
      <w:tr w:rsidR="57B27284" w14:paraId="444A030D" w14:textId="77777777" w:rsidTr="00084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85" w:type="dxa"/>
            <w:tcBorders>
              <w:top w:val="single" w:sz="4" w:space="0" w:color="auto"/>
              <w:left w:val="single" w:sz="4" w:space="0" w:color="auto"/>
              <w:bottom w:val="single" w:sz="4" w:space="0" w:color="auto"/>
              <w:right w:val="single" w:sz="4" w:space="0" w:color="auto"/>
            </w:tcBorders>
            <w:shd w:val="clear" w:color="auto" w:fill="auto"/>
          </w:tcPr>
          <w:p w14:paraId="31E78C49" w14:textId="7CDA51C2" w:rsidR="57B27284" w:rsidRDefault="57B27284" w:rsidP="57B27284">
            <w:pPr>
              <w:rPr>
                <w:rFonts w:ascii="Helvetica" w:hAnsi="Helvetica"/>
                <w:sz w:val="22"/>
                <w:szCs w:val="22"/>
              </w:rPr>
            </w:pPr>
            <w:r w:rsidRPr="57B27284">
              <w:rPr>
                <w:rFonts w:ascii="Helvetica" w:hAnsi="Helvetica"/>
                <w:sz w:val="22"/>
                <w:szCs w:val="22"/>
              </w:rPr>
              <w:t>In the Review window you can play your video or resubmit your assignment. Note: this will delete your first submission.</w:t>
            </w:r>
          </w:p>
        </w:tc>
        <w:tc>
          <w:tcPr>
            <w:tcW w:w="6027" w:type="dxa"/>
            <w:tcBorders>
              <w:top w:val="single" w:sz="4" w:space="0" w:color="auto"/>
              <w:left w:val="single" w:sz="4" w:space="0" w:color="auto"/>
              <w:bottom w:val="single" w:sz="4" w:space="0" w:color="auto"/>
              <w:right w:val="single" w:sz="4" w:space="0" w:color="auto"/>
            </w:tcBorders>
            <w:shd w:val="clear" w:color="auto" w:fill="auto"/>
          </w:tcPr>
          <w:p w14:paraId="74E8CA61" w14:textId="4EC9DFB3" w:rsidR="57B27284" w:rsidRDefault="57B27284" w:rsidP="57B27284">
            <w:pPr>
              <w:spacing w:line="259" w:lineRule="auto"/>
            </w:pPr>
            <w:r>
              <w:rPr>
                <w:noProof/>
              </w:rPr>
              <w:drawing>
                <wp:inline distT="0" distB="0" distL="0" distR="0" wp14:anchorId="6D2E2A12" wp14:editId="184B269F">
                  <wp:extent cx="3686534" cy="2247900"/>
                  <wp:effectExtent l="0" t="0" r="0" b="0"/>
                  <wp:docPr id="7927285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686534" cy="2247900"/>
                          </a:xfrm>
                          <a:prstGeom prst="rect">
                            <a:avLst/>
                          </a:prstGeom>
                        </pic:spPr>
                      </pic:pic>
                    </a:graphicData>
                  </a:graphic>
                </wp:inline>
              </w:drawing>
            </w:r>
          </w:p>
        </w:tc>
      </w:tr>
      <w:tr w:rsidR="57B27284" w14:paraId="14EE8DD7" w14:textId="77777777" w:rsidTr="57B272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012" w:type="dxa"/>
            <w:gridSpan w:val="2"/>
            <w:shd w:val="clear" w:color="auto" w:fill="ED7D31" w:themeFill="accent2"/>
          </w:tcPr>
          <w:p w14:paraId="04BAA3C5" w14:textId="42D2F56A" w:rsidR="57B27284" w:rsidRDefault="57B27284" w:rsidP="57B27284">
            <w:pPr>
              <w:rPr>
                <w:rFonts w:ascii="Helvetica" w:hAnsi="Helvetica"/>
                <w:sz w:val="22"/>
                <w:szCs w:val="22"/>
              </w:rPr>
            </w:pPr>
          </w:p>
        </w:tc>
      </w:tr>
      <w:tr w:rsidR="57B27284" w14:paraId="1923F74F" w14:textId="77777777" w:rsidTr="57B272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012" w:type="dxa"/>
            <w:gridSpan w:val="2"/>
            <w:shd w:val="clear" w:color="auto" w:fill="1F3763" w:themeFill="accent1" w:themeFillShade="7F"/>
          </w:tcPr>
          <w:p w14:paraId="74FD8502" w14:textId="78AD04B0" w:rsidR="57B27284" w:rsidRDefault="57B27284" w:rsidP="57B27284">
            <w:pPr>
              <w:rPr>
                <w:rFonts w:ascii="Helvetica" w:hAnsi="Helvetica"/>
                <w:sz w:val="22"/>
                <w:szCs w:val="22"/>
              </w:rPr>
            </w:pPr>
          </w:p>
        </w:tc>
      </w:tr>
    </w:tbl>
    <w:p w14:paraId="3B359661" w14:textId="10DDA0A5" w:rsidR="57B27284" w:rsidRDefault="57B27284"/>
    <w:p w14:paraId="59B23334" w14:textId="1B1555C6" w:rsidR="57B27284" w:rsidRDefault="57B27284"/>
    <w:p w14:paraId="4C332B4D" w14:textId="77777777" w:rsidR="003922E7" w:rsidRPr="0049534F" w:rsidRDefault="00DE4D31">
      <w:pPr>
        <w:rPr>
          <w:vertAlign w:val="subscript"/>
        </w:rPr>
      </w:pPr>
      <w:r>
        <w:rPr>
          <w:vertAlign w:val="subscript"/>
        </w:rPr>
        <w:t>11/26/18</w:t>
      </w:r>
    </w:p>
    <w:sectPr w:rsidR="003922E7" w:rsidRPr="0049534F" w:rsidSect="007A4E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2AFF" w:usb1="D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CCA"/>
    <w:multiLevelType w:val="hybridMultilevel"/>
    <w:tmpl w:val="00563A2A"/>
    <w:lvl w:ilvl="0" w:tplc="C3DECDA8">
      <w:start w:val="1"/>
      <w:numFmt w:val="decimal"/>
      <w:lvlText w:val="%1."/>
      <w:lvlJc w:val="left"/>
      <w:pPr>
        <w:ind w:left="720" w:hanging="360"/>
      </w:pPr>
    </w:lvl>
    <w:lvl w:ilvl="1" w:tplc="665A0B0A">
      <w:start w:val="1"/>
      <w:numFmt w:val="lowerLetter"/>
      <w:lvlText w:val="%2."/>
      <w:lvlJc w:val="left"/>
      <w:pPr>
        <w:ind w:left="1440" w:hanging="360"/>
      </w:pPr>
    </w:lvl>
    <w:lvl w:ilvl="2" w:tplc="021C3496">
      <w:start w:val="1"/>
      <w:numFmt w:val="lowerRoman"/>
      <w:lvlText w:val="%3."/>
      <w:lvlJc w:val="right"/>
      <w:pPr>
        <w:ind w:left="2160" w:hanging="180"/>
      </w:pPr>
    </w:lvl>
    <w:lvl w:ilvl="3" w:tplc="E68AD4EA">
      <w:start w:val="1"/>
      <w:numFmt w:val="decimal"/>
      <w:lvlText w:val="%4."/>
      <w:lvlJc w:val="left"/>
      <w:pPr>
        <w:ind w:left="2880" w:hanging="360"/>
      </w:pPr>
    </w:lvl>
    <w:lvl w:ilvl="4" w:tplc="B2841F2C">
      <w:start w:val="1"/>
      <w:numFmt w:val="lowerLetter"/>
      <w:lvlText w:val="%5."/>
      <w:lvlJc w:val="left"/>
      <w:pPr>
        <w:ind w:left="3600" w:hanging="360"/>
      </w:pPr>
    </w:lvl>
    <w:lvl w:ilvl="5" w:tplc="43A8FB4E">
      <w:start w:val="1"/>
      <w:numFmt w:val="lowerRoman"/>
      <w:lvlText w:val="%6."/>
      <w:lvlJc w:val="right"/>
      <w:pPr>
        <w:ind w:left="4320" w:hanging="180"/>
      </w:pPr>
    </w:lvl>
    <w:lvl w:ilvl="6" w:tplc="8ABCD87E">
      <w:start w:val="1"/>
      <w:numFmt w:val="decimal"/>
      <w:lvlText w:val="%7."/>
      <w:lvlJc w:val="left"/>
      <w:pPr>
        <w:ind w:left="5040" w:hanging="360"/>
      </w:pPr>
    </w:lvl>
    <w:lvl w:ilvl="7" w:tplc="E662C47E">
      <w:start w:val="1"/>
      <w:numFmt w:val="lowerLetter"/>
      <w:lvlText w:val="%8."/>
      <w:lvlJc w:val="left"/>
      <w:pPr>
        <w:ind w:left="5760" w:hanging="360"/>
      </w:pPr>
    </w:lvl>
    <w:lvl w:ilvl="8" w:tplc="BD04C922">
      <w:start w:val="1"/>
      <w:numFmt w:val="lowerRoman"/>
      <w:lvlText w:val="%9."/>
      <w:lvlJc w:val="right"/>
      <w:pPr>
        <w:ind w:left="6480" w:hanging="180"/>
      </w:pPr>
    </w:lvl>
  </w:abstractNum>
  <w:abstractNum w:abstractNumId="1" w15:restartNumberingAfterBreak="0">
    <w:nsid w:val="4DA14FA6"/>
    <w:multiLevelType w:val="hybridMultilevel"/>
    <w:tmpl w:val="D1540308"/>
    <w:lvl w:ilvl="0" w:tplc="A89AD05C">
      <w:start w:val="1"/>
      <w:numFmt w:val="decimal"/>
      <w:lvlText w:val="%1."/>
      <w:lvlJc w:val="left"/>
      <w:pPr>
        <w:ind w:left="720" w:hanging="360"/>
      </w:pPr>
    </w:lvl>
    <w:lvl w:ilvl="1" w:tplc="15C0CC7A">
      <w:start w:val="1"/>
      <w:numFmt w:val="lowerLetter"/>
      <w:lvlText w:val="%2."/>
      <w:lvlJc w:val="left"/>
      <w:pPr>
        <w:ind w:left="1440" w:hanging="360"/>
      </w:pPr>
    </w:lvl>
    <w:lvl w:ilvl="2" w:tplc="EE1C2FCE">
      <w:start w:val="1"/>
      <w:numFmt w:val="lowerRoman"/>
      <w:lvlText w:val="%3."/>
      <w:lvlJc w:val="right"/>
      <w:pPr>
        <w:ind w:left="2160" w:hanging="180"/>
      </w:pPr>
    </w:lvl>
    <w:lvl w:ilvl="3" w:tplc="51826680">
      <w:start w:val="1"/>
      <w:numFmt w:val="decimal"/>
      <w:lvlText w:val="%4."/>
      <w:lvlJc w:val="left"/>
      <w:pPr>
        <w:ind w:left="2880" w:hanging="360"/>
      </w:pPr>
    </w:lvl>
    <w:lvl w:ilvl="4" w:tplc="D00C105A">
      <w:start w:val="1"/>
      <w:numFmt w:val="lowerLetter"/>
      <w:lvlText w:val="%5."/>
      <w:lvlJc w:val="left"/>
      <w:pPr>
        <w:ind w:left="3600" w:hanging="360"/>
      </w:pPr>
    </w:lvl>
    <w:lvl w:ilvl="5" w:tplc="8E5E4522">
      <w:start w:val="1"/>
      <w:numFmt w:val="lowerRoman"/>
      <w:lvlText w:val="%6."/>
      <w:lvlJc w:val="right"/>
      <w:pPr>
        <w:ind w:left="4320" w:hanging="180"/>
      </w:pPr>
    </w:lvl>
    <w:lvl w:ilvl="6" w:tplc="A782CB1C">
      <w:start w:val="1"/>
      <w:numFmt w:val="decimal"/>
      <w:lvlText w:val="%7."/>
      <w:lvlJc w:val="left"/>
      <w:pPr>
        <w:ind w:left="5040" w:hanging="360"/>
      </w:pPr>
    </w:lvl>
    <w:lvl w:ilvl="7" w:tplc="AEBE37BC">
      <w:start w:val="1"/>
      <w:numFmt w:val="lowerLetter"/>
      <w:lvlText w:val="%8."/>
      <w:lvlJc w:val="left"/>
      <w:pPr>
        <w:ind w:left="5760" w:hanging="360"/>
      </w:pPr>
    </w:lvl>
    <w:lvl w:ilvl="8" w:tplc="703E9B36">
      <w:start w:val="1"/>
      <w:numFmt w:val="lowerRoman"/>
      <w:lvlText w:val="%9."/>
      <w:lvlJc w:val="right"/>
      <w:pPr>
        <w:ind w:left="6480" w:hanging="180"/>
      </w:pPr>
    </w:lvl>
  </w:abstractNum>
  <w:abstractNum w:abstractNumId="2" w15:restartNumberingAfterBreak="0">
    <w:nsid w:val="642766A3"/>
    <w:multiLevelType w:val="hybridMultilevel"/>
    <w:tmpl w:val="A5A2D43A"/>
    <w:lvl w:ilvl="0" w:tplc="573E45FA">
      <w:start w:val="1"/>
      <w:numFmt w:val="decimal"/>
      <w:lvlText w:val="%1."/>
      <w:lvlJc w:val="left"/>
      <w:pPr>
        <w:ind w:left="720" w:hanging="360"/>
      </w:pPr>
    </w:lvl>
    <w:lvl w:ilvl="1" w:tplc="E1BC8404">
      <w:start w:val="1"/>
      <w:numFmt w:val="lowerLetter"/>
      <w:lvlText w:val="%2."/>
      <w:lvlJc w:val="left"/>
      <w:pPr>
        <w:ind w:left="1440" w:hanging="360"/>
      </w:pPr>
    </w:lvl>
    <w:lvl w:ilvl="2" w:tplc="F468D33C">
      <w:start w:val="1"/>
      <w:numFmt w:val="lowerRoman"/>
      <w:lvlText w:val="%3."/>
      <w:lvlJc w:val="right"/>
      <w:pPr>
        <w:ind w:left="2160" w:hanging="180"/>
      </w:pPr>
    </w:lvl>
    <w:lvl w:ilvl="3" w:tplc="5F8CEF2E">
      <w:start w:val="1"/>
      <w:numFmt w:val="decimal"/>
      <w:lvlText w:val="%4."/>
      <w:lvlJc w:val="left"/>
      <w:pPr>
        <w:ind w:left="2880" w:hanging="360"/>
      </w:pPr>
    </w:lvl>
    <w:lvl w:ilvl="4" w:tplc="42AC32C2">
      <w:start w:val="1"/>
      <w:numFmt w:val="lowerLetter"/>
      <w:lvlText w:val="%5."/>
      <w:lvlJc w:val="left"/>
      <w:pPr>
        <w:ind w:left="3600" w:hanging="360"/>
      </w:pPr>
    </w:lvl>
    <w:lvl w:ilvl="5" w:tplc="ABFC884E">
      <w:start w:val="1"/>
      <w:numFmt w:val="lowerRoman"/>
      <w:lvlText w:val="%6."/>
      <w:lvlJc w:val="right"/>
      <w:pPr>
        <w:ind w:left="4320" w:hanging="180"/>
      </w:pPr>
    </w:lvl>
    <w:lvl w:ilvl="6" w:tplc="909ACFB2">
      <w:start w:val="1"/>
      <w:numFmt w:val="decimal"/>
      <w:lvlText w:val="%7."/>
      <w:lvlJc w:val="left"/>
      <w:pPr>
        <w:ind w:left="5040" w:hanging="360"/>
      </w:pPr>
    </w:lvl>
    <w:lvl w:ilvl="7" w:tplc="685CF52A">
      <w:start w:val="1"/>
      <w:numFmt w:val="lowerLetter"/>
      <w:lvlText w:val="%8."/>
      <w:lvlJc w:val="left"/>
      <w:pPr>
        <w:ind w:left="5760" w:hanging="360"/>
      </w:pPr>
    </w:lvl>
    <w:lvl w:ilvl="8" w:tplc="E160B2DA">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BEE"/>
    <w:rsid w:val="0003586A"/>
    <w:rsid w:val="0008434A"/>
    <w:rsid w:val="00156C10"/>
    <w:rsid w:val="00176046"/>
    <w:rsid w:val="001A315C"/>
    <w:rsid w:val="001A4772"/>
    <w:rsid w:val="002169BE"/>
    <w:rsid w:val="00292C83"/>
    <w:rsid w:val="002D5C37"/>
    <w:rsid w:val="003922E7"/>
    <w:rsid w:val="003F50D3"/>
    <w:rsid w:val="00472B15"/>
    <w:rsid w:val="0049534F"/>
    <w:rsid w:val="004D0291"/>
    <w:rsid w:val="004D0752"/>
    <w:rsid w:val="00562A18"/>
    <w:rsid w:val="005F1A23"/>
    <w:rsid w:val="00613400"/>
    <w:rsid w:val="00615DB2"/>
    <w:rsid w:val="006412C5"/>
    <w:rsid w:val="006C0104"/>
    <w:rsid w:val="006F36F9"/>
    <w:rsid w:val="00700D34"/>
    <w:rsid w:val="00740949"/>
    <w:rsid w:val="007A4E19"/>
    <w:rsid w:val="00886A4E"/>
    <w:rsid w:val="008D5183"/>
    <w:rsid w:val="00912866"/>
    <w:rsid w:val="009B0C2F"/>
    <w:rsid w:val="00A704E5"/>
    <w:rsid w:val="00AE6BEE"/>
    <w:rsid w:val="00B70F0F"/>
    <w:rsid w:val="00BD2BD5"/>
    <w:rsid w:val="00C10CB0"/>
    <w:rsid w:val="00C22A97"/>
    <w:rsid w:val="00CB040E"/>
    <w:rsid w:val="00CD774D"/>
    <w:rsid w:val="00D518AE"/>
    <w:rsid w:val="00D66F24"/>
    <w:rsid w:val="00DE4D31"/>
    <w:rsid w:val="00DF109A"/>
    <w:rsid w:val="00EA6DC3"/>
    <w:rsid w:val="00EB4E8F"/>
    <w:rsid w:val="00EB6FF7"/>
    <w:rsid w:val="00F8590B"/>
    <w:rsid w:val="049E1A98"/>
    <w:rsid w:val="21D7D5F8"/>
    <w:rsid w:val="2C46085B"/>
    <w:rsid w:val="528FB9BB"/>
    <w:rsid w:val="57B2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C4E87"/>
  <w14:defaultImageDpi w14:val="300"/>
  <w15:chartTrackingRefBased/>
  <w15:docId w15:val="{D16004BA-43B9-5A43-80EB-9CA429C1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6BEE"/>
    <w:rPr>
      <w:rFonts w:ascii="Lucida Grande" w:hAnsi="Lucida Grande"/>
      <w:sz w:val="18"/>
      <w:szCs w:val="18"/>
    </w:rPr>
  </w:style>
  <w:style w:type="character" w:customStyle="1" w:styleId="BalloonTextChar">
    <w:name w:val="Balloon Text Char"/>
    <w:link w:val="BalloonText"/>
    <w:uiPriority w:val="99"/>
    <w:semiHidden/>
    <w:rsid w:val="00AE6BEE"/>
    <w:rPr>
      <w:rFonts w:ascii="Lucida Grande" w:hAnsi="Lucida Grande"/>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7FAE8-4E0D-8445-AC1C-AB27CD08D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DeniseGautreau</dc:creator>
  <cp:keywords/>
  <dc:description/>
  <cp:lastModifiedBy>Riza, Lyn</cp:lastModifiedBy>
  <cp:revision>14</cp:revision>
  <cp:lastPrinted>2014-06-25T13:24:00Z</cp:lastPrinted>
  <dcterms:created xsi:type="dcterms:W3CDTF">2018-11-26T14:34:00Z</dcterms:created>
  <dcterms:modified xsi:type="dcterms:W3CDTF">2018-11-27T14:38:00Z</dcterms:modified>
</cp:coreProperties>
</file>